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740" w:rsidRPr="00741740" w:rsidRDefault="00741740" w:rsidP="00741740">
      <w:pPr>
        <w:autoSpaceDE w:val="0"/>
        <w:autoSpaceDN w:val="0"/>
        <w:adjustRightInd w:val="0"/>
        <w:rPr>
          <w:rFonts w:ascii="MyriadPro-Semibold" w:hAnsi="MyriadPro-Semibold" w:cs="MyriadPro-Semibold"/>
          <w:sz w:val="44"/>
          <w:szCs w:val="44"/>
        </w:rPr>
      </w:pPr>
      <w:r w:rsidRPr="00741740">
        <w:rPr>
          <w:rFonts w:ascii="MyriadPro-Semibold" w:hAnsi="MyriadPro-Semibold" w:cs="MyriadPro-Semibold"/>
          <w:sz w:val="44"/>
          <w:szCs w:val="44"/>
        </w:rPr>
        <w:t>West Sussex SEND Information,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Semibold" w:hAnsi="MyriadPro-Semibold" w:cs="MyriadPro-Semibold"/>
          <w:sz w:val="44"/>
          <w:szCs w:val="44"/>
        </w:rPr>
      </w:pPr>
      <w:r w:rsidRPr="00741740">
        <w:rPr>
          <w:rFonts w:ascii="MyriadPro-Semibold" w:hAnsi="MyriadPro-Semibold" w:cs="MyriadPro-Semibold"/>
          <w:sz w:val="44"/>
          <w:szCs w:val="44"/>
        </w:rPr>
        <w:t>Advice and Support Service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Semibold" w:hAnsi="MyriadPro-Semibold" w:cs="MyriadPro-Semibold"/>
          <w:sz w:val="44"/>
          <w:szCs w:val="44"/>
        </w:rPr>
      </w:pPr>
      <w:r w:rsidRPr="00741740">
        <w:rPr>
          <w:rFonts w:ascii="MyriadPro-Semibold" w:hAnsi="MyriadPro-Semibold" w:cs="MyriadPro-Semibold"/>
          <w:sz w:val="44"/>
          <w:szCs w:val="44"/>
        </w:rPr>
        <w:t>(SENDIAS)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Semibold" w:hAnsi="MyriadPro-Semibold" w:cs="MyriadPro-Semibold"/>
          <w:sz w:val="44"/>
          <w:szCs w:val="44"/>
        </w:rPr>
      </w:pPr>
    </w:p>
    <w:p w:rsidR="00CF32CB" w:rsidRPr="00741740" w:rsidRDefault="00741740" w:rsidP="00741740">
      <w:pPr>
        <w:rPr>
          <w:rFonts w:ascii="MyriadPro-Black" w:hAnsi="MyriadPro-Black" w:cs="MyriadPro-Black"/>
          <w:sz w:val="44"/>
          <w:szCs w:val="44"/>
        </w:rPr>
      </w:pPr>
      <w:r w:rsidRPr="00741740">
        <w:rPr>
          <w:rFonts w:ascii="MyriadPro-Black" w:hAnsi="MyriadPro-Black" w:cs="MyriadPro-Black"/>
          <w:sz w:val="44"/>
          <w:szCs w:val="44"/>
        </w:rPr>
        <w:t>Who we are and what we do</w:t>
      </w:r>
    </w:p>
    <w:p w:rsidR="00741740" w:rsidRPr="00741740" w:rsidRDefault="00741740" w:rsidP="00741740">
      <w:pPr>
        <w:rPr>
          <w:rFonts w:ascii="MyriadPro-Black" w:hAnsi="MyriadPro-Black" w:cs="MyriadPro-Black"/>
          <w:sz w:val="44"/>
          <w:szCs w:val="4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The role of the SENDIAS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West Sussex SEND Information, Advice and Support Service (SENDIAS)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provides</w:t>
      </w:r>
      <w:proofErr w:type="gramEnd"/>
      <w:r w:rsidRPr="00741740">
        <w:rPr>
          <w:rFonts w:ascii="MyriadPro-Regular" w:hAnsi="MyriadPro-Regular" w:cs="MyriadPro-Regular"/>
        </w:rPr>
        <w:t xml:space="preserve"> impartial information, advice and support to parents and carers of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children</w:t>
      </w:r>
      <w:proofErr w:type="gramEnd"/>
      <w:r w:rsidRPr="00741740">
        <w:rPr>
          <w:rFonts w:ascii="MyriadPro-Regular" w:hAnsi="MyriadPro-Regular" w:cs="MyriadPro-Regular"/>
        </w:rPr>
        <w:t xml:space="preserve"> (0-25) who have special educational needs and/ or a disability. The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service</w:t>
      </w:r>
      <w:proofErr w:type="gramEnd"/>
      <w:r w:rsidRPr="00741740">
        <w:rPr>
          <w:rFonts w:ascii="MyriadPro-Regular" w:hAnsi="MyriadPro-Regular" w:cs="MyriadPro-Regular"/>
        </w:rPr>
        <w:t xml:space="preserve"> aims to encourage partnership between parents, their child’s school,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social</w:t>
      </w:r>
      <w:proofErr w:type="gramEnd"/>
      <w:r w:rsidRPr="00741740">
        <w:rPr>
          <w:rFonts w:ascii="MyriadPro-Regular" w:hAnsi="MyriadPro-Regular" w:cs="MyriadPro-Regular"/>
        </w:rPr>
        <w:t xml:space="preserve"> care, the Local Authority, health and other agencies.</w:t>
      </w:r>
    </w:p>
    <w:p w:rsidR="00272696" w:rsidRPr="00741740" w:rsidRDefault="00272696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Our service is available for any parent carer whose child has or may be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identified</w:t>
      </w:r>
      <w:proofErr w:type="gramEnd"/>
      <w:r w:rsidRPr="00741740">
        <w:rPr>
          <w:rFonts w:ascii="MyriadPro-Regular" w:hAnsi="MyriadPro-Regular" w:cs="MyriadPro-Regular"/>
        </w:rPr>
        <w:t xml:space="preserve"> as having special educational needs and/or a disability</w:t>
      </w:r>
      <w:r w:rsidR="00272696">
        <w:rPr>
          <w:rFonts w:ascii="MyriadPro-Regular" w:hAnsi="MyriadPro-Regular" w:cs="MyriadPro-Regular"/>
        </w:rPr>
        <w:t xml:space="preserve"> (SEND)</w:t>
      </w:r>
      <w:r w:rsidRPr="00741740">
        <w:rPr>
          <w:rFonts w:ascii="MyriadPro-Regular" w:hAnsi="MyriadPro-Regular" w:cs="MyriadPro-Regular"/>
        </w:rPr>
        <w:t>. We also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support</w:t>
      </w:r>
      <w:proofErr w:type="gramEnd"/>
      <w:r w:rsidRPr="00741740">
        <w:rPr>
          <w:rFonts w:ascii="MyriadPro-Regular" w:hAnsi="MyriadPro-Regular" w:cs="MyriadPro-Regular"/>
        </w:rPr>
        <w:t xml:space="preserve"> young people to think about their options for their future and think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about</w:t>
      </w:r>
      <w:proofErr w:type="gramEnd"/>
      <w:r w:rsidRPr="00741740">
        <w:rPr>
          <w:rFonts w:ascii="MyriadPro-Regular" w:hAnsi="MyriadPro-Regular" w:cs="MyriadPro-Regular"/>
        </w:rPr>
        <w:t xml:space="preserve"> their views, wishes and aspirations. Please ask SENDIAS for a young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person</w:t>
      </w:r>
      <w:proofErr w:type="gramEnd"/>
      <w:r w:rsidRPr="00741740">
        <w:rPr>
          <w:rFonts w:ascii="MyriadPro-Regular" w:hAnsi="MyriadPro-Regular" w:cs="MyriadPro-Regular"/>
        </w:rPr>
        <w:t xml:space="preserve"> leaflet for more details.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What information, advice and support do we offer?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offer accurate, up to date and impartial resources and information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about</w:t>
      </w:r>
      <w:proofErr w:type="gramEnd"/>
      <w:r w:rsidRPr="00741740">
        <w:rPr>
          <w:rFonts w:ascii="MyriadPro-Regular" w:hAnsi="MyriadPro-Regular" w:cs="MyriadPro-Regular"/>
        </w:rPr>
        <w:t xml:space="preserve"> the law on special educational needs and disability. This covers: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Education, health and social care.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National and Local policy.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The Local Offer.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Your rights and choices.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Your opportunities to participate.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Where you can find help and advice.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How you can access this support.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 xml:space="preserve">We provide information in many ways, including our </w:t>
      </w:r>
      <w:proofErr w:type="spellStart"/>
      <w:r w:rsidRPr="00741740">
        <w:rPr>
          <w:rFonts w:ascii="MyriadPro-Regular" w:hAnsi="MyriadPro-Regular" w:cs="MyriadPro-Regular"/>
        </w:rPr>
        <w:t>facebook</w:t>
      </w:r>
      <w:proofErr w:type="spellEnd"/>
      <w:r w:rsidRPr="00741740">
        <w:rPr>
          <w:rFonts w:ascii="MyriadPro-Regular" w:hAnsi="MyriadPro-Regular" w:cs="MyriadPro-Regular"/>
        </w:rPr>
        <w:t xml:space="preserve"> page,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publications</w:t>
      </w:r>
      <w:proofErr w:type="gramEnd"/>
      <w:r w:rsidRPr="00741740">
        <w:rPr>
          <w:rFonts w:ascii="MyriadPro-Regular" w:hAnsi="MyriadPro-Regular" w:cs="MyriadPro-Regular"/>
        </w:rPr>
        <w:t>, training events and conferences.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Sometimes information alone is not enough. You may want help to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gather</w:t>
      </w:r>
      <w:proofErr w:type="gramEnd"/>
      <w:r w:rsidRPr="00741740">
        <w:rPr>
          <w:rFonts w:ascii="MyriadPro-Regular" w:hAnsi="MyriadPro-Regular" w:cs="MyriadPro-Regular"/>
        </w:rPr>
        <w:t xml:space="preserve"> information, make sense of it and apply it to your own situation.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call this advice and we offer this service by email, on the telephone,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face</w:t>
      </w:r>
      <w:proofErr w:type="gramEnd"/>
      <w:r w:rsidRPr="00741740">
        <w:rPr>
          <w:rFonts w:ascii="MyriadPro-Regular" w:hAnsi="MyriadPro-Regular" w:cs="MyriadPro-Regular"/>
        </w:rPr>
        <w:t xml:space="preserve"> to face and through work with groups or in training.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can offer more intensive support if needed. This can include helping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with</w:t>
      </w:r>
      <w:proofErr w:type="gramEnd"/>
      <w:r w:rsidRPr="00741740">
        <w:rPr>
          <w:rFonts w:ascii="MyriadPro-Regular" w:hAnsi="MyriadPro-Regular" w:cs="MyriadPro-Regular"/>
        </w:rPr>
        <w:t xml:space="preserve"> letters, attending meetings with you or supporting you in discussions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with</w:t>
      </w:r>
      <w:proofErr w:type="gramEnd"/>
      <w:r w:rsidRPr="00741740">
        <w:rPr>
          <w:rFonts w:ascii="MyriadPro-Regular" w:hAnsi="MyriadPro-Regular" w:cs="MyriadPro-Regular"/>
        </w:rPr>
        <w:t xml:space="preserve"> the local authority, school or other setting. We may also be able to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find</w:t>
      </w:r>
      <w:proofErr w:type="gramEnd"/>
      <w:r w:rsidRPr="00741740">
        <w:rPr>
          <w:rFonts w:ascii="MyriadPro-Regular" w:hAnsi="MyriadPro-Regular" w:cs="MyriadPro-Regular"/>
        </w:rPr>
        <w:t xml:space="preserve"> an a volunteer who can support you.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When we are not able to help we will do our best to tell you about, or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put</w:t>
      </w:r>
      <w:proofErr w:type="gramEnd"/>
      <w:r w:rsidRPr="00741740">
        <w:rPr>
          <w:rFonts w:ascii="MyriadPro-Regular" w:hAnsi="MyriadPro-Regular" w:cs="MyriadPro-Regular"/>
        </w:rPr>
        <w:t xml:space="preserve"> you in touch with, other groups or organisations that can help. We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call</w:t>
      </w:r>
      <w:proofErr w:type="gramEnd"/>
      <w:r w:rsidRPr="00741740">
        <w:rPr>
          <w:rFonts w:ascii="MyriadPro-Regular" w:hAnsi="MyriadPro-Regular" w:cs="MyriadPro-Regular"/>
        </w:rPr>
        <w:t xml:space="preserve"> this signposting.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 xml:space="preserve">What do we mean by impartial information, </w:t>
      </w:r>
      <w:proofErr w:type="gramStart"/>
      <w:r w:rsidRPr="00741740">
        <w:rPr>
          <w:rFonts w:ascii="MyriadPro-Bold" w:hAnsi="MyriadPro-Bold" w:cs="MyriadPro-Bold"/>
          <w:b/>
          <w:bCs/>
          <w:sz w:val="30"/>
          <w:szCs w:val="30"/>
        </w:rPr>
        <w:t>advice</w:t>
      </w:r>
      <w:proofErr w:type="gramEnd"/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proofErr w:type="gramStart"/>
      <w:r w:rsidRPr="00741740">
        <w:rPr>
          <w:rFonts w:ascii="MyriadPro-Bold" w:hAnsi="MyriadPro-Bold" w:cs="MyriadPro-Bold"/>
          <w:b/>
          <w:bCs/>
          <w:sz w:val="30"/>
          <w:szCs w:val="30"/>
        </w:rPr>
        <w:t>and</w:t>
      </w:r>
      <w:proofErr w:type="gramEnd"/>
      <w:r w:rsidRPr="00741740">
        <w:rPr>
          <w:rFonts w:ascii="MyriadPro-Bold" w:hAnsi="MyriadPro-Bold" w:cs="MyriadPro-Bold"/>
          <w:b/>
          <w:bCs/>
          <w:sz w:val="30"/>
          <w:szCs w:val="30"/>
        </w:rPr>
        <w:t xml:space="preserve"> support?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This information is about the impartial information, advice and support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required</w:t>
      </w:r>
      <w:proofErr w:type="gramEnd"/>
      <w:r w:rsidRPr="00741740">
        <w:rPr>
          <w:rFonts w:ascii="MyriadPro-Regular" w:hAnsi="MyriadPro-Regular" w:cs="MyriadPro-Regular"/>
        </w:rPr>
        <w:t xml:space="preserve"> by the SEND Code of Practice.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  <w:r w:rsidRPr="00741740">
        <w:rPr>
          <w:rFonts w:ascii="MyriadPro-Bold" w:hAnsi="MyriadPro-Bold" w:cs="MyriadPro-Bold"/>
          <w:b/>
          <w:bCs/>
        </w:rPr>
        <w:t>What does the SEND Code of Practice say?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Children and Families Act 2014 says that local authorities must provide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information</w:t>
      </w:r>
      <w:proofErr w:type="gramEnd"/>
      <w:r w:rsidRPr="00741740">
        <w:rPr>
          <w:rFonts w:ascii="MyriadPro-Regular" w:hAnsi="MyriadPro-Regular" w:cs="MyriadPro-Regular"/>
        </w:rPr>
        <w:t>, advice and support about special educational needs (SEN),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disability</w:t>
      </w:r>
      <w:proofErr w:type="gramEnd"/>
      <w:r w:rsidRPr="00741740">
        <w:rPr>
          <w:rFonts w:ascii="MyriadPro-Regular" w:hAnsi="MyriadPro-Regular" w:cs="MyriadPro-Regular"/>
        </w:rPr>
        <w:t>, and health and social care for children, young people and parents.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  <w:r w:rsidRPr="00741740">
        <w:rPr>
          <w:rFonts w:ascii="MyriadPro-Bold" w:hAnsi="MyriadPro-Bold" w:cs="MyriadPro-Bold"/>
          <w:b/>
          <w:bCs/>
        </w:rPr>
        <w:t>The SEND Code of Practice (2.1) says: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Local authorities must arrange for children with SEN or disabilities for whom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they</w:t>
      </w:r>
      <w:proofErr w:type="gramEnd"/>
      <w:r w:rsidRPr="00741740">
        <w:rPr>
          <w:rFonts w:ascii="MyriadPro-Regular" w:hAnsi="MyriadPro-Regular" w:cs="MyriadPro-Regular"/>
        </w:rPr>
        <w:t xml:space="preserve"> are responsible, and their parents, and young people with SEN or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disabilities</w:t>
      </w:r>
      <w:proofErr w:type="gramEnd"/>
      <w:r w:rsidRPr="00741740">
        <w:rPr>
          <w:rFonts w:ascii="MyriadPro-Regular" w:hAnsi="MyriadPro-Regular" w:cs="MyriadPro-Regular"/>
        </w:rPr>
        <w:t xml:space="preserve"> for whom they are responsible, to be provided with information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and</w:t>
      </w:r>
      <w:proofErr w:type="gramEnd"/>
      <w:r w:rsidRPr="00741740">
        <w:rPr>
          <w:rFonts w:ascii="MyriadPro-Regular" w:hAnsi="MyriadPro-Regular" w:cs="MyriadPro-Regular"/>
        </w:rPr>
        <w:t xml:space="preserve"> advice about matters relating to their SEN or disabilities, including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matters</w:t>
      </w:r>
      <w:proofErr w:type="gramEnd"/>
      <w:r w:rsidRPr="00741740">
        <w:rPr>
          <w:rFonts w:ascii="MyriadPro-Regular" w:hAnsi="MyriadPro-Regular" w:cs="MyriadPro-Regular"/>
        </w:rPr>
        <w:t xml:space="preserve"> relating to health and social care. This must include information,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advice</w:t>
      </w:r>
      <w:proofErr w:type="gramEnd"/>
      <w:r w:rsidRPr="00741740">
        <w:rPr>
          <w:rFonts w:ascii="MyriadPro-Regular" w:hAnsi="MyriadPro-Regular" w:cs="MyriadPro-Regular"/>
        </w:rPr>
        <w:t xml:space="preserve"> and support on the take-up and management of Personal Budgets. In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addition</w:t>
      </w:r>
      <w:proofErr w:type="gramEnd"/>
      <w:r w:rsidRPr="00741740">
        <w:rPr>
          <w:rFonts w:ascii="MyriadPro-Regular" w:hAnsi="MyriadPro-Regular" w:cs="MyriadPro-Regular"/>
        </w:rPr>
        <w:t>, in carrying out their duties under Part 3 of the Children and Families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Act 2014, local authorities must have regard to the importance of providing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children</w:t>
      </w:r>
      <w:proofErr w:type="gramEnd"/>
      <w:r w:rsidRPr="00741740">
        <w:rPr>
          <w:rFonts w:ascii="MyriadPro-Regular" w:hAnsi="MyriadPro-Regular" w:cs="MyriadPro-Regular"/>
        </w:rPr>
        <w:t xml:space="preserve"> and their parents and young people with the information and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support</w:t>
      </w:r>
      <w:proofErr w:type="gramEnd"/>
      <w:r w:rsidRPr="00741740">
        <w:rPr>
          <w:rFonts w:ascii="MyriadPro-Regular" w:hAnsi="MyriadPro-Regular" w:cs="MyriadPro-Regular"/>
        </w:rPr>
        <w:t xml:space="preserve"> necessary to participate in decisions.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This means that every Local Authority should provide a service that is free,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easy</w:t>
      </w:r>
      <w:proofErr w:type="gramEnd"/>
      <w:r w:rsidRPr="00741740">
        <w:rPr>
          <w:rFonts w:ascii="MyriadPro-Regular" w:hAnsi="MyriadPro-Regular" w:cs="MyriadPro-Regular"/>
        </w:rPr>
        <w:t xml:space="preserve"> to access and confidential and that can help children, parents and young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people</w:t>
      </w:r>
      <w:proofErr w:type="gramEnd"/>
      <w:r w:rsidRPr="00741740">
        <w:rPr>
          <w:rFonts w:ascii="MyriadPro-Regular" w:hAnsi="MyriadPro-Regular" w:cs="MyriadPro-Regular"/>
        </w:rPr>
        <w:t xml:space="preserve"> take part in decisions that affect their lives. This service is known as the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SEND Information, Advice and Support Service (SENDIAS).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What do we mean when we say we are impartial?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</w:rPr>
      </w:pPr>
      <w:r w:rsidRPr="00741740">
        <w:rPr>
          <w:rFonts w:ascii="MyriadPro-Bold" w:hAnsi="MyriadPro-Bold" w:cs="MyriadPro-Bold"/>
          <w:b/>
          <w:bCs/>
        </w:rPr>
        <w:t>The SEND Code of Practice (2.8) says: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information, advice and support should be impartial and provided at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arm’s</w:t>
      </w:r>
      <w:proofErr w:type="gramEnd"/>
      <w:r w:rsidRPr="00741740">
        <w:rPr>
          <w:rFonts w:ascii="MyriadPro-Regular" w:hAnsi="MyriadPro-Regular" w:cs="MyriadPro-Regular"/>
        </w:rPr>
        <w:t xml:space="preserve"> length from the local authority and Clinical Commissioning Groups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This means that the information, advice and support that we offer is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firmly</w:t>
      </w:r>
      <w:proofErr w:type="gramEnd"/>
      <w:r w:rsidRPr="00741740">
        <w:rPr>
          <w:rFonts w:ascii="MyriadPro-Regular" w:hAnsi="MyriadPro-Regular" w:cs="MyriadPro-Regular"/>
        </w:rPr>
        <w:t xml:space="preserve"> based in the law and the SEND Code of Practice.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provide unbiased information and advice about the Local Authority’s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policies</w:t>
      </w:r>
      <w:proofErr w:type="gramEnd"/>
      <w:r w:rsidRPr="00741740">
        <w:rPr>
          <w:rFonts w:ascii="MyriadPro-Regular" w:hAnsi="MyriadPro-Regular" w:cs="MyriadPro-Regular"/>
        </w:rPr>
        <w:t xml:space="preserve"> and procedures and about the policy and practice in local schools and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other</w:t>
      </w:r>
      <w:proofErr w:type="gramEnd"/>
      <w:r w:rsidRPr="00741740">
        <w:rPr>
          <w:rFonts w:ascii="MyriadPro-Regular" w:hAnsi="MyriadPro-Regular" w:cs="MyriadPro-Regular"/>
        </w:rPr>
        <w:t xml:space="preserve"> settings.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do not give priority to any particular impairment, disability or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special</w:t>
      </w:r>
      <w:proofErr w:type="gramEnd"/>
      <w:r w:rsidRPr="00741740">
        <w:rPr>
          <w:rFonts w:ascii="MyriadPro-Regular" w:hAnsi="MyriadPro-Regular" w:cs="MyriadPro-Regular"/>
        </w:rPr>
        <w:t xml:space="preserve"> educational need, nor do we campaign for any particular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approach</w:t>
      </w:r>
      <w:proofErr w:type="gramEnd"/>
      <w:r w:rsidRPr="00741740">
        <w:rPr>
          <w:rFonts w:ascii="MyriadPro-Regular" w:hAnsi="MyriadPro-Regular" w:cs="MyriadPro-Regular"/>
        </w:rPr>
        <w:t xml:space="preserve"> to education.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How do we know that we are impartial?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At SENDIAS we follow a national set of Quality Standards for services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providing</w:t>
      </w:r>
      <w:proofErr w:type="gramEnd"/>
      <w:r w:rsidRPr="00741740">
        <w:rPr>
          <w:rFonts w:ascii="MyriadPro-Regular" w:hAnsi="MyriadPro-Regular" w:cs="MyriadPro-Regular"/>
        </w:rPr>
        <w:t xml:space="preserve"> impartial information, advice and support developed by the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Network of Information, Advice and Support Services.</w:t>
      </w:r>
      <w:proofErr w:type="gramEnd"/>
      <w:r w:rsidRPr="00741740">
        <w:rPr>
          <w:rFonts w:ascii="MyriadPro-Regular" w:hAnsi="MyriadPro-Regular" w:cs="MyriadPro-Regular"/>
        </w:rPr>
        <w:t xml:space="preserve"> This helps us to monitor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the</w:t>
      </w:r>
      <w:proofErr w:type="gramEnd"/>
      <w:r w:rsidRPr="00741740">
        <w:rPr>
          <w:rFonts w:ascii="MyriadPro-Regular" w:hAnsi="MyriadPro-Regular" w:cs="MyriadPro-Regular"/>
        </w:rPr>
        <w:t xml:space="preserve"> effectiveness of the service we provide and ensure that it is ‘at arm’s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length</w:t>
      </w:r>
      <w:proofErr w:type="gramEnd"/>
      <w:r w:rsidRPr="00741740">
        <w:rPr>
          <w:rFonts w:ascii="MyriadPro-Regular" w:hAnsi="MyriadPro-Regular" w:cs="MyriadPro-Regular"/>
        </w:rPr>
        <w:t>’ from the Local Authority. By this we mean that we act, and are seen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to</w:t>
      </w:r>
      <w:proofErr w:type="gramEnd"/>
      <w:r w:rsidRPr="00741740">
        <w:rPr>
          <w:rFonts w:ascii="MyriadPro-Regular" w:hAnsi="MyriadPro-Regular" w:cs="MyriadPro-Regular"/>
        </w:rPr>
        <w:t xml:space="preserve"> act, separately and impartially, with no undue influence or control from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lastRenderedPageBreak/>
        <w:t>either</w:t>
      </w:r>
      <w:proofErr w:type="gramEnd"/>
      <w:r w:rsidRPr="00741740">
        <w:rPr>
          <w:rFonts w:ascii="MyriadPro-Regular" w:hAnsi="MyriadPro-Regular" w:cs="MyriadPro-Regular"/>
        </w:rPr>
        <w:t xml:space="preserve"> the Local Authority or the Clinical Commissioning Group in our area.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also have a SENDIAS Steering Group that monitors our effectiveness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and</w:t>
      </w:r>
      <w:proofErr w:type="gramEnd"/>
      <w:r w:rsidRPr="00741740">
        <w:rPr>
          <w:rFonts w:ascii="MyriadPro-Regular" w:hAnsi="MyriadPro-Regular" w:cs="MyriadPro-Regular"/>
        </w:rPr>
        <w:t xml:space="preserve"> whether we are following our impartiality and confidentiality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policies</w:t>
      </w:r>
      <w:proofErr w:type="gramEnd"/>
      <w:r w:rsidRPr="00741740">
        <w:rPr>
          <w:rFonts w:ascii="MyriadPro-Regular" w:hAnsi="MyriadPro-Regular" w:cs="MyriadPro-Regular"/>
        </w:rPr>
        <w:t>. Included on the Steering Group are parents, as well as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professionals</w:t>
      </w:r>
      <w:proofErr w:type="gramEnd"/>
      <w:r w:rsidRPr="00741740">
        <w:rPr>
          <w:rFonts w:ascii="MyriadPro-Regular" w:hAnsi="MyriadPro-Regular" w:cs="MyriadPro-Regular"/>
        </w:rPr>
        <w:t>. There is also an independent chair of the Group; this is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</w:t>
      </w:r>
      <w:proofErr w:type="gramEnd"/>
      <w:r w:rsidRPr="00741740">
        <w:rPr>
          <w:rFonts w:ascii="MyriadPro-Regular" w:hAnsi="MyriadPro-Regular" w:cs="MyriadPro-Regular"/>
        </w:rPr>
        <w:t xml:space="preserve"> parent representative from the West Sussex Parent Carer Forum.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You can find our Impartiality Policy on the SENDIAS information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pages</w:t>
      </w:r>
      <w:proofErr w:type="gramEnd"/>
      <w:r w:rsidRPr="00741740">
        <w:rPr>
          <w:rFonts w:ascii="MyriadPro-Regular" w:hAnsi="MyriadPro-Regular" w:cs="MyriadPro-Regular"/>
        </w:rPr>
        <w:t xml:space="preserve"> on the Local Offer at www.local-offer.org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really value your opinion about the information, advice and support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we</w:t>
      </w:r>
      <w:proofErr w:type="gramEnd"/>
      <w:r w:rsidRPr="00741740">
        <w:rPr>
          <w:rFonts w:ascii="MyriadPro-Regular" w:hAnsi="MyriadPro-Regular" w:cs="MyriadPro-Regular"/>
        </w:rPr>
        <w:t xml:space="preserve"> offer. We want you to tell us if you think we are not impartial. To help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us</w:t>
      </w:r>
      <w:proofErr w:type="gramEnd"/>
      <w:r w:rsidRPr="00741740">
        <w:rPr>
          <w:rFonts w:ascii="MyriadPro-Regular" w:hAnsi="MyriadPro-Regular" w:cs="MyriadPro-Regular"/>
        </w:rPr>
        <w:t xml:space="preserve"> check that we are impartial we routinely ask those who use our service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to</w:t>
      </w:r>
      <w:proofErr w:type="gramEnd"/>
      <w:r w:rsidRPr="00741740">
        <w:rPr>
          <w:rFonts w:ascii="MyriadPro-Regular" w:hAnsi="MyriadPro-Regular" w:cs="MyriadPro-Regular"/>
        </w:rPr>
        <w:t xml:space="preserve"> say whether they think we have been biased one way or another.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Is the service confidential?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We will not share your information with anyone unless you tell us we can.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only exception to this would be because we have a specific concern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related</w:t>
      </w:r>
      <w:proofErr w:type="gramEnd"/>
      <w:r w:rsidRPr="00741740">
        <w:rPr>
          <w:rFonts w:ascii="MyriadPro-Regular" w:hAnsi="MyriadPro-Regular" w:cs="MyriadPro-Regular"/>
        </w:rPr>
        <w:t xml:space="preserve"> to safeguarding.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You can find our Confidentiality Policy on the SENDIAS information pages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on</w:t>
      </w:r>
      <w:proofErr w:type="gramEnd"/>
      <w:r w:rsidRPr="00741740">
        <w:rPr>
          <w:rFonts w:ascii="MyriadPro-Regular" w:hAnsi="MyriadPro-Regular" w:cs="MyriadPro-Regular"/>
        </w:rPr>
        <w:t xml:space="preserve"> the Local Offer at www.local-offer.org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t>Where can I find out more?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You can read about impartial information, advice and support in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the</w:t>
      </w:r>
      <w:proofErr w:type="gramEnd"/>
      <w:r w:rsidRPr="00741740">
        <w:rPr>
          <w:rFonts w:ascii="MyriadPro-Regular" w:hAnsi="MyriadPro-Regular" w:cs="MyriadPro-Regular"/>
        </w:rPr>
        <w:t xml:space="preserve"> SEND Code of Practice Chapter 2. You can find this guidance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on</w:t>
      </w:r>
      <w:proofErr w:type="gramEnd"/>
      <w:r w:rsidRPr="00741740">
        <w:rPr>
          <w:rFonts w:ascii="MyriadPro-Regular" w:hAnsi="MyriadPro-Regular" w:cs="MyriadPro-Regular"/>
        </w:rPr>
        <w:t xml:space="preserve"> the West Sussex Local Offer website www.local-offer.org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Local Offer includes details of West Sussex arrangements for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providing</w:t>
      </w:r>
      <w:proofErr w:type="gramEnd"/>
      <w:r w:rsidRPr="00741740">
        <w:rPr>
          <w:rFonts w:ascii="MyriadPro-Regular" w:hAnsi="MyriadPro-Regular" w:cs="MyriadPro-Regular"/>
        </w:rPr>
        <w:t xml:space="preserve"> information, advice and support. Look at the SENDIAS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information</w:t>
      </w:r>
      <w:proofErr w:type="gramEnd"/>
      <w:r w:rsidRPr="00741740">
        <w:rPr>
          <w:rFonts w:ascii="MyriadPro-Regular" w:hAnsi="MyriadPro-Regular" w:cs="MyriadPro-Regular"/>
        </w:rPr>
        <w:t xml:space="preserve"> pages on the Local Offer for information about our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services</w:t>
      </w:r>
      <w:proofErr w:type="gramEnd"/>
      <w:r w:rsidRPr="00741740">
        <w:rPr>
          <w:rFonts w:ascii="MyriadPro-Regular" w:hAnsi="MyriadPro-Regular" w:cs="MyriadPro-Regular"/>
        </w:rPr>
        <w:t>, copies of our publications and contact details.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Our intention is to provide information to enable you as a parent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carer</w:t>
      </w:r>
      <w:proofErr w:type="gramEnd"/>
      <w:r w:rsidRPr="00741740">
        <w:rPr>
          <w:rFonts w:ascii="MyriadPro-Regular" w:hAnsi="MyriadPro-Regular" w:cs="MyriadPro-Regular"/>
        </w:rPr>
        <w:t xml:space="preserve"> or young person to make your own, informed choices.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The service we offer can help you become more empowered to find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the</w:t>
      </w:r>
      <w:proofErr w:type="gramEnd"/>
      <w:r w:rsidRPr="00741740">
        <w:rPr>
          <w:rFonts w:ascii="MyriadPro-Regular" w:hAnsi="MyriadPro-Regular" w:cs="MyriadPro-Regular"/>
        </w:rPr>
        <w:t xml:space="preserve"> confidence to participate in discussions and decisions relating to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outcomes</w:t>
      </w:r>
      <w:proofErr w:type="gramEnd"/>
      <w:r w:rsidRPr="00741740">
        <w:rPr>
          <w:rFonts w:ascii="MyriadPro-Regular" w:hAnsi="MyriadPro-Regular" w:cs="MyriadPro-Regular"/>
        </w:rPr>
        <w:t xml:space="preserve"> for you or your child. This will assist you to play an active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and</w:t>
      </w:r>
      <w:proofErr w:type="gramEnd"/>
      <w:r w:rsidRPr="00741740">
        <w:rPr>
          <w:rFonts w:ascii="MyriadPro-Regular" w:hAnsi="MyriadPro-Regular" w:cs="MyriadPro-Regular"/>
        </w:rPr>
        <w:t xml:space="preserve"> informed role in you or your child’s education, care and health.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Other information you may like to know about us: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We have a confidential helpline open weekdays, 9am-4pm.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We have a termly newsletter detailing activities, information about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local</w:t>
      </w:r>
      <w:proofErr w:type="gramEnd"/>
      <w:r w:rsidRPr="00741740">
        <w:rPr>
          <w:rFonts w:ascii="MyriadPro-Regular" w:hAnsi="MyriadPro-Regular" w:cs="MyriadPro-Regular"/>
        </w:rPr>
        <w:t xml:space="preserve"> groups and regular updates on changes to SEN policy. If you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would</w:t>
      </w:r>
      <w:proofErr w:type="gramEnd"/>
      <w:r w:rsidRPr="00741740">
        <w:rPr>
          <w:rFonts w:ascii="MyriadPro-Regular" w:hAnsi="MyriadPro-Regular" w:cs="MyriadPro-Regular"/>
        </w:rPr>
        <w:t xml:space="preserve"> like to be added to the distribution list then call us on our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helpline</w:t>
      </w:r>
      <w:proofErr w:type="gramEnd"/>
      <w:r w:rsidRPr="00741740">
        <w:rPr>
          <w:rFonts w:ascii="MyriadPro-Regular" w:hAnsi="MyriadPro-Regular" w:cs="MyriadPro-Regular"/>
        </w:rPr>
        <w:t xml:space="preserve"> number or email.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We deliver training for parents through the charity ‘Reaching Families”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</w:rPr>
      </w:pPr>
      <w:r w:rsidRPr="00741740">
        <w:rPr>
          <w:rFonts w:ascii="MyriadPro-Regular" w:hAnsi="MyriadPro-Regular" w:cs="MyriadPro-Regular"/>
        </w:rPr>
        <w:t>• We deliver training and guidance for professionals/</w:t>
      </w:r>
      <w:proofErr w:type="spellStart"/>
      <w:r w:rsidRPr="00741740">
        <w:rPr>
          <w:rFonts w:ascii="MyriadPro-Regular" w:hAnsi="MyriadPro-Regular" w:cs="MyriadPro-Regular"/>
        </w:rPr>
        <w:t>practioners</w:t>
      </w:r>
      <w:proofErr w:type="spellEnd"/>
      <w:r w:rsidRPr="00741740">
        <w:rPr>
          <w:rFonts w:ascii="MyriadPro-Regular" w:hAnsi="MyriadPro-Regular" w:cs="MyriadPro-Regular"/>
        </w:rPr>
        <w:t xml:space="preserve"> on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  <w:proofErr w:type="gramStart"/>
      <w:r w:rsidRPr="00741740">
        <w:rPr>
          <w:rFonts w:ascii="MyriadPro-Regular" w:hAnsi="MyriadPro-Regular" w:cs="MyriadPro-Regular"/>
        </w:rPr>
        <w:t>communicating</w:t>
      </w:r>
      <w:proofErr w:type="gramEnd"/>
      <w:r w:rsidRPr="00741740">
        <w:rPr>
          <w:rFonts w:ascii="MyriadPro-Regular" w:hAnsi="MyriadPro-Regular" w:cs="MyriadPro-Regular"/>
        </w:rPr>
        <w:t xml:space="preserve"> with parents.</w:t>
      </w:r>
    </w:p>
    <w:p w:rsidR="00741740" w:rsidRPr="00741740" w:rsidRDefault="00741740" w:rsidP="00741740">
      <w:pPr>
        <w:rPr>
          <w:rFonts w:ascii="MyriadPro-Regular" w:hAnsi="MyriadPro-Regular" w:cs="MyriadPro-Regular"/>
        </w:rPr>
      </w:pPr>
    </w:p>
    <w:p w:rsidR="00741740" w:rsidRDefault="00741740">
      <w:pPr>
        <w:rPr>
          <w:rFonts w:ascii="MyriadPro-Bold" w:hAnsi="MyriadPro-Bold" w:cs="MyriadPro-Bold"/>
          <w:b/>
          <w:bCs/>
          <w:sz w:val="30"/>
          <w:szCs w:val="30"/>
        </w:rPr>
      </w:pPr>
      <w:r>
        <w:rPr>
          <w:rFonts w:ascii="MyriadPro-Bold" w:hAnsi="MyriadPro-Bold" w:cs="MyriadPro-Bold"/>
          <w:b/>
          <w:bCs/>
          <w:sz w:val="30"/>
          <w:szCs w:val="30"/>
        </w:rPr>
        <w:br w:type="page"/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30"/>
          <w:szCs w:val="30"/>
        </w:rPr>
      </w:pPr>
      <w:r w:rsidRPr="00741740">
        <w:rPr>
          <w:rFonts w:ascii="MyriadPro-Bold" w:hAnsi="MyriadPro-Bold" w:cs="MyriadPro-Bold"/>
          <w:b/>
          <w:bCs/>
          <w:sz w:val="30"/>
          <w:szCs w:val="30"/>
        </w:rPr>
        <w:lastRenderedPageBreak/>
        <w:t>How to contact us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 xml:space="preserve">Helpline: </w:t>
      </w:r>
      <w:r w:rsidRPr="00741740">
        <w:rPr>
          <w:rFonts w:ascii="MyriadPro-Bold" w:hAnsi="MyriadPro-Bold" w:cs="MyriadPro-Bold"/>
          <w:b/>
          <w:bCs/>
          <w:sz w:val="24"/>
          <w:szCs w:val="24"/>
        </w:rPr>
        <w:t>0330 222 8555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 xml:space="preserve">By Post: 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SEND Information, Advice and Support Service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St James Campus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St James Road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Chichester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West Sussex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Bold" w:hAnsi="MyriadPro-Bold" w:cs="MyriadPro-Bold"/>
          <w:b/>
          <w:bCs/>
          <w:sz w:val="24"/>
          <w:szCs w:val="24"/>
        </w:rPr>
        <w:t>PO19 7HA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 xml:space="preserve">Email: </w:t>
      </w:r>
      <w:r w:rsidRPr="00741740">
        <w:rPr>
          <w:rFonts w:ascii="MyriadPro-Bold" w:hAnsi="MyriadPro-Bold" w:cs="MyriadPro-Bold"/>
          <w:b/>
          <w:bCs/>
          <w:sz w:val="24"/>
          <w:szCs w:val="24"/>
        </w:rPr>
        <w:t>send.ias@westsussex.gov.uk</w:t>
      </w:r>
    </w:p>
    <w:p w:rsid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 xml:space="preserve">Website: </w:t>
      </w:r>
      <w:r w:rsidR="00272696" w:rsidRPr="00272696">
        <w:rPr>
          <w:rFonts w:ascii="MyriadPro-Bold" w:hAnsi="MyriadPro-Bold" w:cs="MyriadPro-Bold"/>
          <w:b/>
          <w:bCs/>
          <w:sz w:val="24"/>
          <w:szCs w:val="24"/>
        </w:rPr>
        <w:t>www.westsussexsendias.org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r>
        <w:rPr>
          <w:rFonts w:ascii="MyriadPro-Bold" w:hAnsi="MyriadPro-Bold" w:cs="MyriadPro-Bold"/>
          <w:b/>
          <w:bCs/>
          <w:sz w:val="24"/>
          <w:szCs w:val="24"/>
        </w:rPr>
        <w:t>SEND =</w:t>
      </w:r>
      <w:r w:rsidRPr="00741740">
        <w:rPr>
          <w:rFonts w:ascii="MyriadPro-Bold" w:hAnsi="MyriadPro-Bold" w:cs="MyriadPro-Bold"/>
          <w:b/>
          <w:bCs/>
          <w:sz w:val="24"/>
          <w:szCs w:val="24"/>
        </w:rPr>
        <w:t xml:space="preserve"> </w:t>
      </w:r>
      <w:r w:rsidRPr="00741740">
        <w:rPr>
          <w:rFonts w:ascii="MyriadPro-Regular" w:hAnsi="MyriadPro-Regular" w:cs="MyriadPro-Regular"/>
          <w:sz w:val="24"/>
          <w:szCs w:val="24"/>
        </w:rPr>
        <w:t>Special Educational Needs and/or Disabilities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 xml:space="preserve">The role of the SENDIAS </w:t>
      </w:r>
      <w:r w:rsidR="00272696">
        <w:rPr>
          <w:rFonts w:ascii="MyriadPro-Regular" w:hAnsi="MyriadPro-Regular" w:cs="MyriadPro-Regular"/>
          <w:sz w:val="24"/>
          <w:szCs w:val="24"/>
        </w:rPr>
        <w:t xml:space="preserve">service </w:t>
      </w:r>
      <w:r w:rsidRPr="00741740">
        <w:rPr>
          <w:rFonts w:ascii="MyriadPro-Regular" w:hAnsi="MyriadPro-Regular" w:cs="MyriadPro-Regular"/>
          <w:sz w:val="24"/>
          <w:szCs w:val="24"/>
        </w:rPr>
        <w:t>is to ensure that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all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parents, children and young people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have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access to impartial information,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advice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and support so they can make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informed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decisions related to their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>SEND. Any information that is shared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with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the service is in confidence unless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permission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has been obtained to share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this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with other individuals, services and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agencies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that may be able to help the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family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with their circumstances. To view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our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policies, and our privacy notice,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proofErr w:type="gramStart"/>
      <w:r w:rsidRPr="00741740">
        <w:rPr>
          <w:rFonts w:ascii="MyriadPro-Regular" w:hAnsi="MyriadPro-Regular" w:cs="MyriadPro-Regular"/>
          <w:sz w:val="24"/>
          <w:szCs w:val="24"/>
        </w:rPr>
        <w:t>please</w:t>
      </w:r>
      <w:proofErr w:type="gramEnd"/>
      <w:r w:rsidRPr="00741740">
        <w:rPr>
          <w:rFonts w:ascii="MyriadPro-Regular" w:hAnsi="MyriadPro-Regular" w:cs="MyriadPro-Regular"/>
          <w:sz w:val="24"/>
          <w:szCs w:val="24"/>
        </w:rPr>
        <w:t xml:space="preserve"> look at the SENDIAS pages on the</w:t>
      </w:r>
    </w:p>
    <w:p w:rsidR="00741740" w:rsidRPr="00741740" w:rsidRDefault="00741740" w:rsidP="00741740">
      <w:pPr>
        <w:autoSpaceDE w:val="0"/>
        <w:autoSpaceDN w:val="0"/>
        <w:adjustRightInd w:val="0"/>
        <w:rPr>
          <w:rFonts w:ascii="MyriadPro-Regular" w:hAnsi="MyriadPro-Regular" w:cs="MyriadPro-Regular"/>
          <w:sz w:val="24"/>
          <w:szCs w:val="24"/>
        </w:rPr>
      </w:pPr>
      <w:r w:rsidRPr="00741740">
        <w:rPr>
          <w:rFonts w:ascii="MyriadPro-Regular" w:hAnsi="MyriadPro-Regular" w:cs="MyriadPro-Regular"/>
          <w:sz w:val="24"/>
          <w:szCs w:val="24"/>
        </w:rPr>
        <w:t>Local Offer: www.local-offer.org</w:t>
      </w:r>
    </w:p>
    <w:p w:rsidR="00741740" w:rsidRPr="00741740" w:rsidRDefault="00741740" w:rsidP="00741740">
      <w:pPr>
        <w:rPr>
          <w:rFonts w:ascii="MyriadPro-Regular" w:hAnsi="MyriadPro-Regular" w:cs="MyriadPro-Regular"/>
          <w:sz w:val="14"/>
          <w:szCs w:val="14"/>
        </w:rPr>
      </w:pPr>
    </w:p>
    <w:p w:rsidR="00272696" w:rsidRDefault="00272696" w:rsidP="00741740">
      <w:pPr>
        <w:rPr>
          <w:rFonts w:ascii="MyriadPro-Regular" w:hAnsi="MyriadPro-Regular" w:cs="MyriadPro-Regular"/>
          <w:sz w:val="14"/>
          <w:szCs w:val="14"/>
        </w:rPr>
      </w:pPr>
    </w:p>
    <w:p w:rsidR="00741740" w:rsidRPr="00741740" w:rsidRDefault="00741740" w:rsidP="00741740">
      <w:bookmarkStart w:id="0" w:name="_GoBack"/>
      <w:bookmarkEnd w:id="0"/>
      <w:r w:rsidRPr="00741740">
        <w:rPr>
          <w:rFonts w:ascii="MyriadPro-Regular" w:hAnsi="MyriadPro-Regular" w:cs="MyriadPro-Regular"/>
          <w:sz w:val="14"/>
          <w:szCs w:val="14"/>
        </w:rPr>
        <w:t>WS1108 09.2018</w:t>
      </w:r>
    </w:p>
    <w:sectPr w:rsidR="00741740" w:rsidRPr="00741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E"/>
    <w:rsid w:val="00272696"/>
    <w:rsid w:val="00741740"/>
    <w:rsid w:val="00CF32CB"/>
    <w:rsid w:val="00D5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7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17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7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4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17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1203</Words>
  <Characters>6860</Characters>
  <Application>Microsoft Office Word</Application>
  <DocSecurity>0</DocSecurity>
  <Lines>57</Lines>
  <Paragraphs>16</Paragraphs>
  <ScaleCrop>false</ScaleCrop>
  <Company>WSCC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Holland</dc:creator>
  <cp:keywords/>
  <dc:description/>
  <cp:lastModifiedBy>Elizabeth Holland</cp:lastModifiedBy>
  <cp:revision>3</cp:revision>
  <dcterms:created xsi:type="dcterms:W3CDTF">2019-03-19T16:35:00Z</dcterms:created>
  <dcterms:modified xsi:type="dcterms:W3CDTF">2019-08-27T07:22:00Z</dcterms:modified>
</cp:coreProperties>
</file>