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3B2A" w14:textId="4A932AEE" w:rsidR="00DA00B3" w:rsidRDefault="00DA00B3" w:rsidP="00DA00B3">
      <w:pPr>
        <w:pStyle w:val="Default"/>
        <w:spacing w:line="201" w:lineRule="atLeast"/>
        <w:rPr>
          <w:rStyle w:val="A6"/>
          <w:rFonts w:cstheme="minorBidi"/>
          <w:color w:val="auto"/>
        </w:rPr>
      </w:pPr>
      <w:r>
        <w:rPr>
          <w:rStyle w:val="A6"/>
          <w:rFonts w:cstheme="minorBidi"/>
          <w:color w:val="auto"/>
        </w:rPr>
        <w:t>West Sussex SEND Information, Advice and Support Service (SENDIAS)</w:t>
      </w:r>
    </w:p>
    <w:p w14:paraId="38E7B777" w14:textId="77777777" w:rsidR="00DA00B3" w:rsidRDefault="00DA00B3" w:rsidP="00DA00B3">
      <w:pPr>
        <w:pStyle w:val="Default"/>
        <w:spacing w:line="201" w:lineRule="atLeast"/>
        <w:rPr>
          <w:rFonts w:cstheme="minorBidi"/>
          <w:color w:val="auto"/>
          <w:sz w:val="34"/>
          <w:szCs w:val="34"/>
        </w:rPr>
      </w:pPr>
    </w:p>
    <w:p w14:paraId="2C7617CA" w14:textId="77777777" w:rsidR="00DA00B3" w:rsidRDefault="00DA00B3" w:rsidP="00DA00B3">
      <w:pPr>
        <w:pStyle w:val="Pa8"/>
        <w:spacing w:after="100"/>
        <w:rPr>
          <w:rFonts w:cs="Myriad Pro"/>
          <w:b/>
          <w:bCs/>
          <w:sz w:val="68"/>
          <w:szCs w:val="68"/>
        </w:rPr>
      </w:pPr>
      <w:r>
        <w:rPr>
          <w:rFonts w:cs="Myriad Pro"/>
          <w:b/>
          <w:bCs/>
          <w:sz w:val="68"/>
          <w:szCs w:val="68"/>
        </w:rPr>
        <w:t xml:space="preserve">Moving to West Sussex </w:t>
      </w:r>
    </w:p>
    <w:p w14:paraId="497B65C4" w14:textId="77777777" w:rsidR="00E178AD" w:rsidRPr="00E178AD" w:rsidRDefault="00E178AD" w:rsidP="00DA00B3">
      <w:pPr>
        <w:pStyle w:val="Pa8"/>
        <w:spacing w:after="100"/>
        <w:rPr>
          <w:rFonts w:cs="Myriad Pro"/>
          <w:b/>
          <w:bCs/>
          <w:szCs w:val="68"/>
        </w:rPr>
      </w:pPr>
    </w:p>
    <w:p w14:paraId="1DFBF1B0" w14:textId="77777777" w:rsidR="00DA00B3" w:rsidRDefault="00DA00B3" w:rsidP="00DA00B3">
      <w:pPr>
        <w:pStyle w:val="Pa8"/>
        <w:spacing w:after="100"/>
        <w:rPr>
          <w:rFonts w:cs="Myriad Pro"/>
          <w:sz w:val="30"/>
          <w:szCs w:val="30"/>
        </w:rPr>
      </w:pPr>
      <w:r>
        <w:rPr>
          <w:rStyle w:val="A1"/>
          <w:color w:val="auto"/>
        </w:rPr>
        <w:t xml:space="preserve">Introduction </w:t>
      </w:r>
    </w:p>
    <w:p w14:paraId="6573AC7A" w14:textId="59AD107B" w:rsidR="00DA00B3" w:rsidRDefault="00DA00B3" w:rsidP="00DA00B3">
      <w:pPr>
        <w:pStyle w:val="Pa0"/>
        <w:spacing w:after="100"/>
        <w:rPr>
          <w:rFonts w:cs="Myriad Pro"/>
          <w:sz w:val="22"/>
          <w:szCs w:val="22"/>
        </w:rPr>
      </w:pPr>
      <w:r>
        <w:rPr>
          <w:rFonts w:cs="Myriad Pro"/>
          <w:sz w:val="22"/>
          <w:szCs w:val="22"/>
        </w:rPr>
        <w:t>There is so much to think about and organise when moving home that it</w:t>
      </w:r>
      <w:r w:rsidR="00C14C53">
        <w:rPr>
          <w:rFonts w:cs="Myriad Pro"/>
          <w:sz w:val="22"/>
          <w:szCs w:val="22"/>
        </w:rPr>
        <w:t xml:space="preserve"> can be</w:t>
      </w:r>
      <w:r>
        <w:rPr>
          <w:rFonts w:cs="Myriad Pro"/>
          <w:sz w:val="22"/>
          <w:szCs w:val="22"/>
        </w:rPr>
        <w:t xml:space="preserve"> easy to overlook something or leave it until the last minute. When securing a new school placement for your child who has additional support needs, it is vital to start planning as early as possible to ensure a smooth transition to their new school. </w:t>
      </w:r>
    </w:p>
    <w:p w14:paraId="21AC9F5C" w14:textId="0F5B308C" w:rsidR="00DA00B3" w:rsidRDefault="00DA00B3" w:rsidP="00DA00B3">
      <w:pPr>
        <w:pStyle w:val="Pa0"/>
        <w:spacing w:after="100"/>
        <w:rPr>
          <w:rFonts w:cs="Myriad Pro"/>
          <w:sz w:val="22"/>
          <w:szCs w:val="22"/>
        </w:rPr>
      </w:pPr>
      <w:r>
        <w:rPr>
          <w:rFonts w:cs="Myriad Pro"/>
          <w:sz w:val="22"/>
          <w:szCs w:val="22"/>
        </w:rPr>
        <w:t xml:space="preserve">This guide will advise you of the steps you need to take </w:t>
      </w:r>
      <w:proofErr w:type="gramStart"/>
      <w:r>
        <w:rPr>
          <w:rFonts w:cs="Myriad Pro"/>
          <w:sz w:val="22"/>
          <w:szCs w:val="22"/>
        </w:rPr>
        <w:t>and also</w:t>
      </w:r>
      <w:proofErr w:type="gramEnd"/>
      <w:r>
        <w:rPr>
          <w:rFonts w:cs="Myriad Pro"/>
          <w:sz w:val="22"/>
          <w:szCs w:val="22"/>
        </w:rPr>
        <w:t xml:space="preserve"> the arrangements West Sussex County Council will put in place once they are aware of your planned arrival in the county. </w:t>
      </w:r>
    </w:p>
    <w:p w14:paraId="691E9E50" w14:textId="0D28C816" w:rsidR="00DA00B3" w:rsidRPr="000C3610" w:rsidRDefault="00DA00B3" w:rsidP="000C3610">
      <w:pPr>
        <w:pStyle w:val="Pa12"/>
        <w:spacing w:before="160" w:after="160"/>
        <w:rPr>
          <w:rFonts w:cs="Myriad Pro"/>
          <w:sz w:val="30"/>
          <w:szCs w:val="30"/>
        </w:rPr>
      </w:pPr>
      <w:r>
        <w:rPr>
          <w:rStyle w:val="A1"/>
          <w:color w:val="auto"/>
        </w:rPr>
        <w:t xml:space="preserve">SEN support </w:t>
      </w:r>
      <w:r w:rsidR="000C3610">
        <w:rPr>
          <w:rStyle w:val="A1"/>
          <w:color w:val="auto"/>
        </w:rPr>
        <w:t xml:space="preserve">                                                                                                    </w:t>
      </w:r>
      <w:r>
        <w:rPr>
          <w:rFonts w:cs="Myriad Pro"/>
          <w:sz w:val="22"/>
          <w:szCs w:val="22"/>
        </w:rPr>
        <w:t xml:space="preserve">If your child does </w:t>
      </w:r>
      <w:r w:rsidRPr="00C14C53">
        <w:rPr>
          <w:rFonts w:cs="Myriad Pro"/>
          <w:b/>
          <w:bCs/>
          <w:sz w:val="22"/>
          <w:szCs w:val="22"/>
        </w:rPr>
        <w:t>not</w:t>
      </w:r>
      <w:r>
        <w:rPr>
          <w:rFonts w:cs="Myriad Pro"/>
          <w:sz w:val="22"/>
          <w:szCs w:val="22"/>
        </w:rPr>
        <w:t xml:space="preserve"> have an </w:t>
      </w:r>
      <w:r w:rsidRPr="000C3610">
        <w:rPr>
          <w:rFonts w:cs="Myriad Pro"/>
          <w:sz w:val="22"/>
          <w:szCs w:val="22"/>
        </w:rPr>
        <w:t xml:space="preserve">Education, Health and Care Plan (EHCP), </w:t>
      </w:r>
      <w:r w:rsidR="00C14C53" w:rsidRPr="000C3610">
        <w:rPr>
          <w:rFonts w:cs="Myriad Pro"/>
          <w:sz w:val="22"/>
          <w:szCs w:val="22"/>
        </w:rPr>
        <w:t>but their Special Educational Needs have been supported through SEN Support then a place within a mainstream school will be offered. Y</w:t>
      </w:r>
      <w:r w:rsidRPr="000C3610">
        <w:rPr>
          <w:rFonts w:cs="Myriad Pro"/>
          <w:sz w:val="22"/>
          <w:szCs w:val="22"/>
        </w:rPr>
        <w:t xml:space="preserve">ou </w:t>
      </w:r>
      <w:r>
        <w:rPr>
          <w:rFonts w:cs="Myriad Pro"/>
          <w:sz w:val="22"/>
          <w:szCs w:val="22"/>
        </w:rPr>
        <w:t xml:space="preserve">will need to speak to the West Sussex Pupil Admissions Team </w:t>
      </w:r>
      <w:r w:rsidR="00357787">
        <w:rPr>
          <w:rFonts w:cs="Myriad Pro"/>
          <w:sz w:val="22"/>
          <w:szCs w:val="22"/>
        </w:rPr>
        <w:t>(numbers at the end of the leaflet)</w:t>
      </w:r>
      <w:r>
        <w:rPr>
          <w:rFonts w:cs="Myriad Pro"/>
          <w:sz w:val="22"/>
          <w:szCs w:val="22"/>
        </w:rPr>
        <w:t xml:space="preserve"> as soon as your arrangements have been finalised, such as your new address and a confirmed moving date. They will be able to let you know which local </w:t>
      </w:r>
      <w:r w:rsidR="00C14C53">
        <w:rPr>
          <w:rFonts w:cs="Myriad Pro"/>
          <w:sz w:val="22"/>
          <w:szCs w:val="22"/>
        </w:rPr>
        <w:t xml:space="preserve">mainstream </w:t>
      </w:r>
      <w:r>
        <w:rPr>
          <w:rFonts w:cs="Myriad Pro"/>
          <w:sz w:val="22"/>
          <w:szCs w:val="22"/>
        </w:rPr>
        <w:t>schools have spaces in your child’s year group and organise their placement by asking you to fill in an ‘In Year Application Form’</w:t>
      </w:r>
      <w:r w:rsidR="00C14C53">
        <w:rPr>
          <w:rFonts w:cs="Myriad Pro"/>
          <w:sz w:val="22"/>
          <w:szCs w:val="22"/>
        </w:rPr>
        <w:t>. You will be asked</w:t>
      </w:r>
      <w:r>
        <w:rPr>
          <w:rFonts w:cs="Myriad Pro"/>
          <w:sz w:val="22"/>
          <w:szCs w:val="22"/>
        </w:rPr>
        <w:t xml:space="preserve"> to name up to three schools ranked in your order of preference. If you require help with completing the application form, please contact the West Sussex SEND Information, Advice and Support Service (SEND IAS), who will be able to support you with this. </w:t>
      </w:r>
    </w:p>
    <w:p w14:paraId="56AC5DB8" w14:textId="75B533E9" w:rsidR="00DA00B3" w:rsidRDefault="00DA00B3" w:rsidP="00DA00B3">
      <w:pPr>
        <w:pStyle w:val="Pa0"/>
        <w:spacing w:after="100"/>
        <w:rPr>
          <w:rFonts w:cs="Myriad Pro"/>
          <w:sz w:val="22"/>
          <w:szCs w:val="22"/>
        </w:rPr>
      </w:pPr>
      <w:r>
        <w:rPr>
          <w:rFonts w:cs="Myriad Pro"/>
          <w:sz w:val="22"/>
          <w:szCs w:val="22"/>
        </w:rPr>
        <w:t xml:space="preserve">If you are moving to West Sussex from a different County or </w:t>
      </w:r>
      <w:r w:rsidR="00C14C53">
        <w:rPr>
          <w:rFonts w:cs="Myriad Pro"/>
          <w:sz w:val="22"/>
          <w:szCs w:val="22"/>
        </w:rPr>
        <w:t>l</w:t>
      </w:r>
      <w:r>
        <w:rPr>
          <w:rFonts w:cs="Myriad Pro"/>
          <w:sz w:val="22"/>
          <w:szCs w:val="22"/>
        </w:rPr>
        <w:t xml:space="preserve">ocal </w:t>
      </w:r>
      <w:r w:rsidR="00C14C53">
        <w:rPr>
          <w:rFonts w:cs="Myriad Pro"/>
          <w:sz w:val="22"/>
          <w:szCs w:val="22"/>
        </w:rPr>
        <w:t>a</w:t>
      </w:r>
      <w:r>
        <w:rPr>
          <w:rFonts w:cs="Myriad Pro"/>
          <w:sz w:val="22"/>
          <w:szCs w:val="22"/>
        </w:rPr>
        <w:t>uthority area, the previous school is required to transfer your child’s school records within 15 school days of your child no longer being registered at that school. However, when transfer arrangements are made in advance, it is good practice for the information to be provided in time for the new school to plan ahead for your child’s needs, such as arranging the teaching methods, equipment or spe</w:t>
      </w:r>
      <w:r>
        <w:rPr>
          <w:rFonts w:cs="Myriad Pro"/>
          <w:sz w:val="22"/>
          <w:szCs w:val="22"/>
        </w:rPr>
        <w:softHyphen/>
        <w:t xml:space="preserve">cial help that is detailed in your child’s existing Individual Learning Plan (ILP). </w:t>
      </w:r>
    </w:p>
    <w:p w14:paraId="2D9442F2" w14:textId="35E5F30E" w:rsidR="00DA00B3" w:rsidRDefault="00DA00B3" w:rsidP="00DA00B3">
      <w:pPr>
        <w:pStyle w:val="Pa13"/>
        <w:spacing w:after="160"/>
        <w:rPr>
          <w:rFonts w:cs="Myriad Pro"/>
          <w:sz w:val="22"/>
          <w:szCs w:val="22"/>
        </w:rPr>
      </w:pPr>
      <w:r>
        <w:rPr>
          <w:rFonts w:cs="Myriad Pro"/>
          <w:sz w:val="22"/>
          <w:szCs w:val="22"/>
        </w:rPr>
        <w:t xml:space="preserve">All special </w:t>
      </w:r>
      <w:r w:rsidR="00C14C53">
        <w:rPr>
          <w:rFonts w:cs="Myriad Pro"/>
          <w:sz w:val="22"/>
          <w:szCs w:val="22"/>
        </w:rPr>
        <w:t xml:space="preserve">educational </w:t>
      </w:r>
      <w:r>
        <w:rPr>
          <w:rFonts w:cs="Myriad Pro"/>
          <w:sz w:val="22"/>
          <w:szCs w:val="22"/>
        </w:rPr>
        <w:t xml:space="preserve">needs records and documents for your child should be transferred to the new school, including any detailed background information gathered by the Special Educational Needs Co-ordinator (SENCo), copies of Individual Learning Plans and advice of any specialist teachers or Educational Psychologists working with your child. </w:t>
      </w:r>
    </w:p>
    <w:p w14:paraId="2BD9155B" w14:textId="77777777" w:rsidR="00DA00B3" w:rsidRDefault="00DA00B3" w:rsidP="00DA00B3">
      <w:pPr>
        <w:pStyle w:val="Pa13"/>
        <w:spacing w:after="160"/>
        <w:rPr>
          <w:rFonts w:cs="Myriad Pro"/>
          <w:sz w:val="22"/>
          <w:szCs w:val="22"/>
        </w:rPr>
      </w:pPr>
      <w:r>
        <w:rPr>
          <w:rFonts w:cs="Myriad Pro"/>
          <w:sz w:val="22"/>
          <w:szCs w:val="22"/>
        </w:rPr>
        <w:t>It is likely that the new school would want to review your child’s Individual Learning Plan as soon as possible, to fully understand your child’s special educational needs and the help they need to provide to meet those needs.</w:t>
      </w:r>
    </w:p>
    <w:p w14:paraId="42151CEC" w14:textId="6D380264" w:rsidR="00DA00B3" w:rsidRDefault="00DA00B3" w:rsidP="00DA00B3">
      <w:pPr>
        <w:pStyle w:val="Pa13"/>
        <w:spacing w:after="160"/>
        <w:rPr>
          <w:sz w:val="30"/>
          <w:szCs w:val="30"/>
        </w:rPr>
      </w:pPr>
      <w:r>
        <w:rPr>
          <w:rStyle w:val="A1"/>
          <w:color w:val="auto"/>
        </w:rPr>
        <w:lastRenderedPageBreak/>
        <w:t xml:space="preserve">Moving in from outside of the UK </w:t>
      </w:r>
    </w:p>
    <w:p w14:paraId="502F9328" w14:textId="06F73FF4" w:rsidR="00650E07" w:rsidRPr="000C3610" w:rsidRDefault="00650E07" w:rsidP="00DA00B3">
      <w:pPr>
        <w:pStyle w:val="Pa13"/>
        <w:spacing w:after="160"/>
        <w:rPr>
          <w:rFonts w:cs="Myriad Pro"/>
          <w:sz w:val="22"/>
          <w:szCs w:val="22"/>
        </w:rPr>
      </w:pPr>
      <w:r w:rsidRPr="000C3610">
        <w:rPr>
          <w:rFonts w:cs="Myriad Pro"/>
          <w:sz w:val="22"/>
          <w:szCs w:val="22"/>
        </w:rPr>
        <w:t xml:space="preserve">Countries outside of England </w:t>
      </w:r>
      <w:r w:rsidR="00DA00B3" w:rsidRPr="000C3610">
        <w:rPr>
          <w:rFonts w:cs="Myriad Pro"/>
          <w:sz w:val="22"/>
          <w:szCs w:val="22"/>
        </w:rPr>
        <w:t xml:space="preserve">do not use the EHCP system, so you may be in a position where your child has been </w:t>
      </w:r>
      <w:r w:rsidRPr="000C3610">
        <w:rPr>
          <w:rFonts w:cs="Myriad Pro"/>
          <w:sz w:val="22"/>
          <w:szCs w:val="22"/>
        </w:rPr>
        <w:t xml:space="preserve">receiving a very high level of Support for their SEN, including </w:t>
      </w:r>
      <w:r w:rsidR="00DA00B3" w:rsidRPr="000C3610">
        <w:rPr>
          <w:rFonts w:cs="Myriad Pro"/>
          <w:sz w:val="22"/>
          <w:szCs w:val="22"/>
        </w:rPr>
        <w:t>attending a special school without an EHCP. If this is the case, on arrival in West Sussex it is very important to contact the Pupil Admissions Team to secure a mainstream school placement</w:t>
      </w:r>
      <w:r w:rsidRPr="000C3610">
        <w:rPr>
          <w:rFonts w:cs="Myriad Pro"/>
          <w:sz w:val="22"/>
          <w:szCs w:val="22"/>
        </w:rPr>
        <w:t xml:space="preserve"> and at the same time to a</w:t>
      </w:r>
      <w:r w:rsidR="00DA00B3" w:rsidRPr="000C3610">
        <w:rPr>
          <w:rFonts w:cs="Myriad Pro"/>
          <w:sz w:val="22"/>
          <w:szCs w:val="22"/>
        </w:rPr>
        <w:t xml:space="preserve">lso contact the Special Educational Needs Assessment Team (SENAT) to consider whether to undertake a EHC needs assessment. </w:t>
      </w:r>
      <w:r w:rsidRPr="000C3610">
        <w:rPr>
          <w:rFonts w:cs="Myriad Pro"/>
          <w:sz w:val="22"/>
          <w:szCs w:val="22"/>
        </w:rPr>
        <w:t xml:space="preserve">SENAT Contact details can be found </w:t>
      </w:r>
      <w:r w:rsidR="00357787" w:rsidRPr="000C3610">
        <w:rPr>
          <w:rFonts w:cs="Myriad Pro"/>
          <w:sz w:val="22"/>
          <w:szCs w:val="22"/>
        </w:rPr>
        <w:t>at the end of the leaflet.</w:t>
      </w:r>
      <w:r w:rsidR="00264464" w:rsidRPr="000C3610">
        <w:rPr>
          <w:rFonts w:cs="Myriad Pro"/>
          <w:sz w:val="22"/>
          <w:szCs w:val="22"/>
        </w:rPr>
        <w:t xml:space="preserve"> SENAT are the team in West Sussex responsible for EHC plans and needs assessments.</w:t>
      </w:r>
    </w:p>
    <w:p w14:paraId="028273E3" w14:textId="05047D25" w:rsidR="00DA00B3" w:rsidRPr="00650E07" w:rsidRDefault="00DA00B3" w:rsidP="00DA00B3">
      <w:pPr>
        <w:pStyle w:val="Pa13"/>
        <w:spacing w:after="160"/>
        <w:rPr>
          <w:rFonts w:cs="Myriad Pro"/>
          <w:color w:val="FF0000"/>
          <w:sz w:val="22"/>
          <w:szCs w:val="22"/>
        </w:rPr>
      </w:pPr>
      <w:r>
        <w:rPr>
          <w:rFonts w:cs="Myriad Pro"/>
          <w:sz w:val="22"/>
          <w:szCs w:val="22"/>
        </w:rPr>
        <w:t xml:space="preserve">This may subsequently lead to the issue of an EHCP and placement in one of their special schools if </w:t>
      </w:r>
      <w:r w:rsidRPr="000C3610">
        <w:rPr>
          <w:rFonts w:cs="Myriad Pro"/>
          <w:sz w:val="22"/>
          <w:szCs w:val="22"/>
        </w:rPr>
        <w:t>appropriate. SENAT do not normally make ‘emergency placements’ in special schools, prior to the completion of an EHC needs assessment</w:t>
      </w:r>
      <w:r w:rsidR="00650E07" w:rsidRPr="000C3610">
        <w:rPr>
          <w:rFonts w:cs="Myriad Pro"/>
          <w:sz w:val="22"/>
          <w:szCs w:val="22"/>
        </w:rPr>
        <w:t>, although this should always be considered on an individual basis.</w:t>
      </w:r>
    </w:p>
    <w:p w14:paraId="656A0691" w14:textId="77777777" w:rsidR="004120A8" w:rsidRDefault="004120A8" w:rsidP="00DA00B3">
      <w:pPr>
        <w:pStyle w:val="Pa15"/>
        <w:spacing w:before="100" w:after="160"/>
        <w:rPr>
          <w:rStyle w:val="A1"/>
          <w:color w:val="auto"/>
        </w:rPr>
      </w:pPr>
    </w:p>
    <w:p w14:paraId="61A46E74" w14:textId="33D3F4FB" w:rsidR="00DA00B3" w:rsidRDefault="00DA00B3" w:rsidP="00DA00B3">
      <w:pPr>
        <w:pStyle w:val="Pa15"/>
        <w:spacing w:before="100" w:after="160"/>
        <w:rPr>
          <w:rFonts w:cs="Myriad Pro"/>
          <w:sz w:val="30"/>
          <w:szCs w:val="30"/>
        </w:rPr>
      </w:pPr>
      <w:r>
        <w:rPr>
          <w:rStyle w:val="A1"/>
          <w:color w:val="auto"/>
        </w:rPr>
        <w:t xml:space="preserve">If your child has an EHCP </w:t>
      </w:r>
    </w:p>
    <w:p w14:paraId="7C2E51AC" w14:textId="4480191C" w:rsidR="00DA00B3" w:rsidRPr="00264464" w:rsidRDefault="00650E07" w:rsidP="00DA00B3">
      <w:pPr>
        <w:pStyle w:val="Pa0"/>
        <w:spacing w:after="100"/>
        <w:rPr>
          <w:rFonts w:cs="Myriad Pro"/>
          <w:color w:val="FF0000"/>
          <w:sz w:val="22"/>
          <w:szCs w:val="22"/>
        </w:rPr>
      </w:pPr>
      <w:r>
        <w:rPr>
          <w:rFonts w:cs="Myriad Pro"/>
          <w:sz w:val="22"/>
          <w:szCs w:val="22"/>
        </w:rPr>
        <w:t>If there is an EHC plan in place and you are moving</w:t>
      </w:r>
      <w:r w:rsidR="00DA00B3">
        <w:rPr>
          <w:rFonts w:cs="Myriad Pro"/>
          <w:sz w:val="22"/>
          <w:szCs w:val="22"/>
        </w:rPr>
        <w:t xml:space="preserve"> to West Sussex, the first thing to do is to telephone your </w:t>
      </w:r>
      <w:r w:rsidR="00DA00B3">
        <w:rPr>
          <w:rFonts w:cs="Myriad Pro"/>
          <w:b/>
          <w:bCs/>
          <w:sz w:val="22"/>
          <w:szCs w:val="22"/>
        </w:rPr>
        <w:t xml:space="preserve">current </w:t>
      </w:r>
      <w:r w:rsidR="00DA00B3">
        <w:rPr>
          <w:rFonts w:cs="Myriad Pro"/>
          <w:sz w:val="22"/>
          <w:szCs w:val="22"/>
        </w:rPr>
        <w:t xml:space="preserve">Local Authority’s Special Educational Needs Assessment Team to let them know </w:t>
      </w:r>
      <w:r w:rsidR="000C3610">
        <w:rPr>
          <w:rFonts w:cs="Myriad Pro"/>
          <w:sz w:val="22"/>
          <w:szCs w:val="22"/>
        </w:rPr>
        <w:t>when and</w:t>
      </w:r>
      <w:r>
        <w:rPr>
          <w:rFonts w:cs="Myriad Pro"/>
          <w:sz w:val="22"/>
          <w:szCs w:val="22"/>
        </w:rPr>
        <w:t xml:space="preserve"> where</w:t>
      </w:r>
      <w:r w:rsidR="000C3610">
        <w:rPr>
          <w:rFonts w:cs="Myriad Pro"/>
          <w:sz w:val="22"/>
          <w:szCs w:val="22"/>
        </w:rPr>
        <w:t xml:space="preserve"> you are moving</w:t>
      </w:r>
      <w:r w:rsidR="00DA00B3">
        <w:rPr>
          <w:rFonts w:cs="Myriad Pro"/>
          <w:sz w:val="22"/>
          <w:szCs w:val="22"/>
        </w:rPr>
        <w:t xml:space="preserve">. </w:t>
      </w:r>
      <w:r w:rsidR="000C3610">
        <w:rPr>
          <w:rFonts w:cs="Myriad Pro"/>
          <w:sz w:val="22"/>
          <w:szCs w:val="22"/>
        </w:rPr>
        <w:t xml:space="preserve"> </w:t>
      </w:r>
      <w:r w:rsidR="00DA00B3">
        <w:rPr>
          <w:rFonts w:cs="Myriad Pro"/>
          <w:sz w:val="22"/>
          <w:szCs w:val="22"/>
        </w:rPr>
        <w:t>This is the team who oversees your child’s EHCP, and you will be able to find their contact details on any letters you have received regarding the EHCP</w:t>
      </w:r>
      <w:r w:rsidR="00DA00B3" w:rsidRPr="000C3610">
        <w:rPr>
          <w:rFonts w:cs="Myriad Pro"/>
          <w:sz w:val="22"/>
          <w:szCs w:val="22"/>
        </w:rPr>
        <w:t xml:space="preserve">. </w:t>
      </w:r>
      <w:r w:rsidR="00264464" w:rsidRPr="000C3610">
        <w:rPr>
          <w:rFonts w:cs="Myriad Pro"/>
          <w:sz w:val="22"/>
          <w:szCs w:val="22"/>
        </w:rPr>
        <w:t>You will not need to contact the Pupil Admissions Team as well.</w:t>
      </w:r>
    </w:p>
    <w:p w14:paraId="18003C28" w14:textId="77777777" w:rsidR="00DA00B3" w:rsidRPr="00DA00B3" w:rsidRDefault="00DA00B3" w:rsidP="00DA00B3">
      <w:pPr>
        <w:pStyle w:val="Default"/>
      </w:pPr>
    </w:p>
    <w:p w14:paraId="5C1089FE" w14:textId="77777777" w:rsidR="00DA00B3" w:rsidRDefault="00DA00B3" w:rsidP="00DA00B3">
      <w:pPr>
        <w:pStyle w:val="Pa16"/>
        <w:rPr>
          <w:rFonts w:cs="Myriad Pro"/>
          <w:sz w:val="22"/>
          <w:szCs w:val="22"/>
        </w:rPr>
      </w:pPr>
      <w:r>
        <w:rPr>
          <w:rFonts w:cs="Myriad Pro"/>
          <w:sz w:val="22"/>
          <w:szCs w:val="22"/>
        </w:rPr>
        <w:t xml:space="preserve">You should provide them with the: </w:t>
      </w:r>
    </w:p>
    <w:p w14:paraId="018ACFB6" w14:textId="77777777" w:rsidR="00DA00B3" w:rsidRDefault="00DA00B3" w:rsidP="00DA00B3">
      <w:pPr>
        <w:pStyle w:val="Pa9"/>
        <w:ind w:left="160" w:hanging="160"/>
        <w:rPr>
          <w:rFonts w:cs="Myriad Pro"/>
          <w:sz w:val="22"/>
          <w:szCs w:val="22"/>
        </w:rPr>
      </w:pPr>
      <w:r>
        <w:rPr>
          <w:rFonts w:cs="Myriad Pro"/>
          <w:sz w:val="22"/>
          <w:szCs w:val="22"/>
        </w:rPr>
        <w:t xml:space="preserve">• addresses you are moving from and </w:t>
      </w:r>
      <w:proofErr w:type="gramStart"/>
      <w:r>
        <w:rPr>
          <w:rFonts w:cs="Myriad Pro"/>
          <w:sz w:val="22"/>
          <w:szCs w:val="22"/>
        </w:rPr>
        <w:t>to;</w:t>
      </w:r>
      <w:proofErr w:type="gramEnd"/>
      <w:r>
        <w:rPr>
          <w:rFonts w:cs="Myriad Pro"/>
          <w:sz w:val="22"/>
          <w:szCs w:val="22"/>
        </w:rPr>
        <w:t xml:space="preserve"> </w:t>
      </w:r>
    </w:p>
    <w:p w14:paraId="454F24F3" w14:textId="77777777" w:rsidR="00DA00B3" w:rsidRDefault="00DA00B3" w:rsidP="00DA00B3">
      <w:pPr>
        <w:pStyle w:val="Pa9"/>
        <w:ind w:left="160" w:hanging="160"/>
        <w:rPr>
          <w:rFonts w:cs="Myriad Pro"/>
          <w:sz w:val="22"/>
          <w:szCs w:val="22"/>
        </w:rPr>
      </w:pPr>
      <w:r>
        <w:rPr>
          <w:rFonts w:cs="Myriad Pro"/>
          <w:sz w:val="22"/>
          <w:szCs w:val="22"/>
        </w:rPr>
        <w:t xml:space="preserve">• date you are </w:t>
      </w:r>
      <w:proofErr w:type="gramStart"/>
      <w:r>
        <w:rPr>
          <w:rFonts w:cs="Myriad Pro"/>
          <w:sz w:val="22"/>
          <w:szCs w:val="22"/>
        </w:rPr>
        <w:t>moving;</w:t>
      </w:r>
      <w:proofErr w:type="gramEnd"/>
      <w:r>
        <w:rPr>
          <w:rFonts w:cs="Myriad Pro"/>
          <w:sz w:val="22"/>
          <w:szCs w:val="22"/>
        </w:rPr>
        <w:t xml:space="preserve"> </w:t>
      </w:r>
    </w:p>
    <w:p w14:paraId="08496216" w14:textId="77777777" w:rsidR="00DA00B3" w:rsidRDefault="00DA00B3" w:rsidP="00DA00B3">
      <w:pPr>
        <w:pStyle w:val="Pa9"/>
        <w:ind w:left="160" w:hanging="160"/>
        <w:rPr>
          <w:rFonts w:cs="Myriad Pro"/>
          <w:sz w:val="22"/>
          <w:szCs w:val="22"/>
        </w:rPr>
      </w:pPr>
      <w:r>
        <w:rPr>
          <w:rFonts w:cs="Myriad Pro"/>
          <w:sz w:val="22"/>
          <w:szCs w:val="22"/>
        </w:rPr>
        <w:t xml:space="preserve">• name and type of school your child currently attends; and </w:t>
      </w:r>
    </w:p>
    <w:p w14:paraId="0244A2D7" w14:textId="77777777" w:rsidR="00DA00B3" w:rsidRDefault="00DA00B3" w:rsidP="00DA00B3">
      <w:pPr>
        <w:pStyle w:val="Pa6"/>
        <w:spacing w:after="100"/>
        <w:ind w:left="160" w:hanging="160"/>
        <w:rPr>
          <w:rFonts w:cs="Myriad Pro"/>
          <w:sz w:val="22"/>
          <w:szCs w:val="22"/>
        </w:rPr>
      </w:pPr>
      <w:r>
        <w:rPr>
          <w:rFonts w:cs="Myriad Pro"/>
          <w:sz w:val="22"/>
          <w:szCs w:val="22"/>
        </w:rPr>
        <w:t xml:space="preserve">• name of the Local Authority you are moving to – (West Sussex) </w:t>
      </w:r>
    </w:p>
    <w:p w14:paraId="1E27B21A" w14:textId="62B83EF5" w:rsidR="00DA00B3" w:rsidRDefault="00DA00B3" w:rsidP="00650E07">
      <w:pPr>
        <w:pStyle w:val="Pa13"/>
        <w:spacing w:after="160"/>
        <w:rPr>
          <w:rFonts w:cs="Myriad Pro"/>
          <w:sz w:val="22"/>
          <w:szCs w:val="22"/>
        </w:rPr>
      </w:pPr>
      <w:r>
        <w:rPr>
          <w:rFonts w:cs="Myriad Pro"/>
          <w:sz w:val="22"/>
          <w:szCs w:val="22"/>
        </w:rPr>
        <w:t xml:space="preserve">You should then telephone the </w:t>
      </w:r>
      <w:r>
        <w:rPr>
          <w:rFonts w:cs="Myriad Pro"/>
          <w:b/>
          <w:bCs/>
          <w:sz w:val="22"/>
          <w:szCs w:val="22"/>
        </w:rPr>
        <w:t xml:space="preserve">new </w:t>
      </w:r>
      <w:r>
        <w:rPr>
          <w:rFonts w:cs="Myriad Pro"/>
          <w:sz w:val="22"/>
          <w:szCs w:val="22"/>
        </w:rPr>
        <w:t>Authority’s Special Educational Needs Assessm</w:t>
      </w:r>
      <w:r w:rsidRPr="000C3610">
        <w:rPr>
          <w:rFonts w:cs="Myriad Pro"/>
          <w:sz w:val="22"/>
          <w:szCs w:val="22"/>
        </w:rPr>
        <w:t>ent Team (SENAT)</w:t>
      </w:r>
      <w:r w:rsidR="00650E07" w:rsidRPr="000C3610">
        <w:rPr>
          <w:rFonts w:cs="Myriad Pro"/>
          <w:sz w:val="22"/>
          <w:szCs w:val="22"/>
        </w:rPr>
        <w:t xml:space="preserve">. </w:t>
      </w:r>
      <w:r w:rsidR="00357787" w:rsidRPr="000C3610">
        <w:rPr>
          <w:rFonts w:cs="Myriad Pro"/>
          <w:sz w:val="22"/>
          <w:szCs w:val="22"/>
        </w:rPr>
        <w:t>(</w:t>
      </w:r>
      <w:proofErr w:type="gramStart"/>
      <w:r w:rsidR="00357787" w:rsidRPr="000C3610">
        <w:rPr>
          <w:rFonts w:cs="Myriad Pro"/>
          <w:sz w:val="22"/>
          <w:szCs w:val="22"/>
        </w:rPr>
        <w:t>see</w:t>
      </w:r>
      <w:proofErr w:type="gramEnd"/>
      <w:r w:rsidR="00357787" w:rsidRPr="000C3610">
        <w:rPr>
          <w:rFonts w:cs="Myriad Pro"/>
          <w:sz w:val="22"/>
          <w:szCs w:val="22"/>
        </w:rPr>
        <w:t xml:space="preserve"> contact details at the end of the leaflet)</w:t>
      </w:r>
      <w:r w:rsidR="00650E07" w:rsidRPr="000C3610">
        <w:rPr>
          <w:rFonts w:cs="Myriad Pro"/>
          <w:sz w:val="22"/>
          <w:szCs w:val="22"/>
        </w:rPr>
        <w:t xml:space="preserve">. They </w:t>
      </w:r>
      <w:r w:rsidRPr="000C3610">
        <w:rPr>
          <w:rFonts w:cs="Myriad Pro"/>
          <w:sz w:val="22"/>
          <w:szCs w:val="22"/>
        </w:rPr>
        <w:t xml:space="preserve">will send you </w:t>
      </w:r>
      <w:r w:rsidR="00650E07" w:rsidRPr="000C3610">
        <w:rPr>
          <w:rFonts w:cs="Myriad Pro"/>
          <w:sz w:val="22"/>
          <w:szCs w:val="22"/>
        </w:rPr>
        <w:t xml:space="preserve">a </w:t>
      </w:r>
      <w:r w:rsidRPr="000C3610">
        <w:rPr>
          <w:rFonts w:cs="Myriad Pro"/>
          <w:sz w:val="22"/>
          <w:szCs w:val="22"/>
        </w:rPr>
        <w:t>list of schools before you move. If you have already moved to West Sussex, you can still ask for the list of schools to be sent to you, or you may even know which school you would like to be considered for. You c</w:t>
      </w:r>
      <w:r w:rsidR="00650E07" w:rsidRPr="000C3610">
        <w:rPr>
          <w:rFonts w:cs="Myriad Pro"/>
          <w:sz w:val="22"/>
          <w:szCs w:val="22"/>
        </w:rPr>
        <w:t>an</w:t>
      </w:r>
      <w:r w:rsidRPr="000C3610">
        <w:rPr>
          <w:rFonts w:cs="Myriad Pro"/>
          <w:sz w:val="22"/>
          <w:szCs w:val="22"/>
        </w:rPr>
        <w:t xml:space="preserve"> contact </w:t>
      </w:r>
      <w:r w:rsidR="00264464" w:rsidRPr="000C3610">
        <w:rPr>
          <w:rFonts w:cs="Myriad Pro"/>
          <w:sz w:val="22"/>
          <w:szCs w:val="22"/>
        </w:rPr>
        <w:t xml:space="preserve">West Sussex SEND Information, Advice &amp; Support </w:t>
      </w:r>
      <w:r>
        <w:rPr>
          <w:rFonts w:cs="Myriad Pro"/>
          <w:sz w:val="22"/>
          <w:szCs w:val="22"/>
        </w:rPr>
        <w:t xml:space="preserve">if you would like guidance about the different schools. </w:t>
      </w:r>
    </w:p>
    <w:p w14:paraId="73E8586D" w14:textId="77777777" w:rsidR="00DA00B3" w:rsidRDefault="00DA00B3" w:rsidP="00DA00B3">
      <w:pPr>
        <w:pStyle w:val="Pa0"/>
        <w:spacing w:after="100"/>
        <w:rPr>
          <w:rFonts w:cs="Myriad Pro"/>
          <w:sz w:val="22"/>
          <w:szCs w:val="22"/>
        </w:rPr>
      </w:pPr>
      <w:r>
        <w:rPr>
          <w:rFonts w:cs="Myriad Pro"/>
          <w:sz w:val="22"/>
          <w:szCs w:val="22"/>
        </w:rPr>
        <w:t xml:space="preserve">When you move, SENAT will request a copy of your child’s EHCP from your previous Council. They will also ask them for all previous reports, including recent annual review reports to ensure they have a clear understanding of your child’s needs. Sometimes they may not be able to give any clear advice until these copies have been received. </w:t>
      </w:r>
    </w:p>
    <w:p w14:paraId="33953B4B" w14:textId="77777777" w:rsidR="00E52D9F" w:rsidRPr="00E178AD" w:rsidRDefault="00DA00B3" w:rsidP="00E178AD">
      <w:pPr>
        <w:pStyle w:val="Pa16"/>
        <w:rPr>
          <w:rFonts w:cs="Myriad Pro"/>
          <w:sz w:val="22"/>
          <w:szCs w:val="22"/>
        </w:rPr>
      </w:pPr>
      <w:r>
        <w:rPr>
          <w:rFonts w:cs="Myriad Pro"/>
          <w:sz w:val="22"/>
          <w:szCs w:val="22"/>
        </w:rPr>
        <w:t>SENAT will do as much as they can before you move in – if you are already asking for a specific school, they can send papers and ask that school if they</w:t>
      </w:r>
      <w:r w:rsidR="00E52D9F">
        <w:rPr>
          <w:rFonts w:cs="Myriad Pro"/>
          <w:sz w:val="22"/>
          <w:szCs w:val="22"/>
        </w:rPr>
        <w:t xml:space="preserve"> </w:t>
      </w:r>
      <w:r>
        <w:rPr>
          <w:rFonts w:cs="Myriad Pro"/>
          <w:sz w:val="22"/>
          <w:szCs w:val="22"/>
        </w:rPr>
        <w:t xml:space="preserve">can meet your child’s needs. However, a placement offer cannot be made until SENAT have proof of residency, such as: </w:t>
      </w:r>
    </w:p>
    <w:p w14:paraId="7F108316" w14:textId="77777777" w:rsidR="00DA00B3" w:rsidRDefault="00DA00B3" w:rsidP="00DA00B3">
      <w:pPr>
        <w:pStyle w:val="Pa9"/>
        <w:ind w:left="160" w:hanging="160"/>
        <w:rPr>
          <w:rFonts w:cs="Myriad Pro"/>
          <w:sz w:val="22"/>
          <w:szCs w:val="22"/>
        </w:rPr>
      </w:pPr>
      <w:r>
        <w:rPr>
          <w:rFonts w:cs="Myriad Pro"/>
          <w:sz w:val="22"/>
          <w:szCs w:val="22"/>
        </w:rPr>
        <w:t xml:space="preserve">• your tenancy </w:t>
      </w:r>
      <w:proofErr w:type="gramStart"/>
      <w:r>
        <w:rPr>
          <w:rFonts w:cs="Myriad Pro"/>
          <w:sz w:val="22"/>
          <w:szCs w:val="22"/>
        </w:rPr>
        <w:t>agreement;</w:t>
      </w:r>
      <w:proofErr w:type="gramEnd"/>
      <w:r>
        <w:rPr>
          <w:rFonts w:cs="Myriad Pro"/>
          <w:sz w:val="22"/>
          <w:szCs w:val="22"/>
        </w:rPr>
        <w:t xml:space="preserve"> </w:t>
      </w:r>
    </w:p>
    <w:p w14:paraId="3781D0D7" w14:textId="77777777" w:rsidR="00DA00B3" w:rsidRDefault="00DA00B3" w:rsidP="00DA00B3">
      <w:pPr>
        <w:pStyle w:val="Pa9"/>
        <w:ind w:left="160" w:hanging="160"/>
        <w:rPr>
          <w:rFonts w:cs="Myriad Pro"/>
          <w:sz w:val="22"/>
          <w:szCs w:val="22"/>
        </w:rPr>
      </w:pPr>
      <w:r>
        <w:rPr>
          <w:rFonts w:cs="Myriad Pro"/>
          <w:sz w:val="22"/>
          <w:szCs w:val="22"/>
        </w:rPr>
        <w:t xml:space="preserve">• a letter from your solicitor; or </w:t>
      </w:r>
    </w:p>
    <w:p w14:paraId="0A3586AD" w14:textId="77777777" w:rsidR="00DA00B3" w:rsidRDefault="00DA00B3" w:rsidP="00DA00B3">
      <w:pPr>
        <w:pStyle w:val="Pa6"/>
        <w:spacing w:after="100"/>
        <w:ind w:left="160" w:hanging="160"/>
        <w:rPr>
          <w:rFonts w:cs="Myriad Pro"/>
          <w:sz w:val="22"/>
          <w:szCs w:val="22"/>
        </w:rPr>
      </w:pPr>
      <w:r>
        <w:rPr>
          <w:rFonts w:cs="Myriad Pro"/>
          <w:sz w:val="22"/>
          <w:szCs w:val="22"/>
        </w:rPr>
        <w:t xml:space="preserve">• a utility bill bearing your name at the new address </w:t>
      </w:r>
    </w:p>
    <w:p w14:paraId="7A7A466E" w14:textId="77777777" w:rsidR="004120A8" w:rsidRDefault="004120A8" w:rsidP="00DA00B3">
      <w:pPr>
        <w:pStyle w:val="Pa0"/>
        <w:spacing w:after="100"/>
        <w:rPr>
          <w:rFonts w:cs="Myriad Pro"/>
          <w:sz w:val="22"/>
          <w:szCs w:val="22"/>
        </w:rPr>
      </w:pPr>
    </w:p>
    <w:p w14:paraId="427C41A9" w14:textId="6F8749CF" w:rsidR="00DA00B3" w:rsidRDefault="00DA00B3" w:rsidP="00DA00B3">
      <w:pPr>
        <w:pStyle w:val="Pa0"/>
        <w:spacing w:after="100"/>
        <w:rPr>
          <w:rFonts w:cs="Myriad Pro"/>
          <w:sz w:val="22"/>
          <w:szCs w:val="22"/>
        </w:rPr>
      </w:pPr>
      <w:r>
        <w:rPr>
          <w:rFonts w:cs="Myriad Pro"/>
          <w:sz w:val="22"/>
          <w:szCs w:val="22"/>
        </w:rPr>
        <w:t xml:space="preserve">Upon transfer of your child’s EHCP, West Sussex County Council becomes responsible for maintaining the EHCP and for providing the </w:t>
      </w:r>
      <w:r w:rsidR="00650E07">
        <w:rPr>
          <w:rFonts w:cs="Myriad Pro"/>
          <w:sz w:val="22"/>
          <w:szCs w:val="22"/>
        </w:rPr>
        <w:t xml:space="preserve">provision </w:t>
      </w:r>
      <w:r>
        <w:rPr>
          <w:rFonts w:cs="Myriad Pro"/>
          <w:sz w:val="22"/>
          <w:szCs w:val="22"/>
        </w:rPr>
        <w:t>detailed within</w:t>
      </w:r>
      <w:r w:rsidR="00650E07">
        <w:rPr>
          <w:rFonts w:cs="Myriad Pro"/>
          <w:sz w:val="22"/>
          <w:szCs w:val="22"/>
        </w:rPr>
        <w:t xml:space="preserve"> it</w:t>
      </w:r>
      <w:r>
        <w:rPr>
          <w:rFonts w:cs="Myriad Pro"/>
          <w:sz w:val="22"/>
          <w:szCs w:val="22"/>
        </w:rPr>
        <w:t xml:space="preserve">. </w:t>
      </w:r>
    </w:p>
    <w:p w14:paraId="33EFCDAE" w14:textId="45AA6A74" w:rsidR="00DA00B3" w:rsidRDefault="00DA00B3" w:rsidP="00DA00B3">
      <w:pPr>
        <w:pStyle w:val="Pa0"/>
        <w:spacing w:after="100"/>
        <w:rPr>
          <w:rFonts w:cs="Myriad Pro"/>
          <w:sz w:val="22"/>
          <w:szCs w:val="22"/>
        </w:rPr>
      </w:pPr>
      <w:r>
        <w:rPr>
          <w:rFonts w:cs="Myriad Pro"/>
          <w:sz w:val="22"/>
          <w:szCs w:val="22"/>
        </w:rPr>
        <w:t xml:space="preserve">On the transfer of your child’s EHCP, SENAT may bring forward the </w:t>
      </w:r>
      <w:r w:rsidR="00650E07">
        <w:rPr>
          <w:rFonts w:cs="Myriad Pro"/>
          <w:sz w:val="22"/>
          <w:szCs w:val="22"/>
        </w:rPr>
        <w:t>Annual R</w:t>
      </w:r>
      <w:r>
        <w:rPr>
          <w:rFonts w:cs="Myriad Pro"/>
          <w:sz w:val="22"/>
          <w:szCs w:val="22"/>
        </w:rPr>
        <w:t xml:space="preserve">eview of the EHCP and may conduct a new assessment regardless of when the previous assessment took place. This is to make sure the Council fully understand your child’s special educational needs and the help needed to meet those needs. If you require help with any aspect of this, please contact </w:t>
      </w:r>
      <w:r w:rsidR="00650E07">
        <w:rPr>
          <w:rFonts w:cs="Myriad Pro"/>
          <w:sz w:val="22"/>
          <w:szCs w:val="22"/>
        </w:rPr>
        <w:t xml:space="preserve">West Sussex </w:t>
      </w:r>
      <w:r>
        <w:rPr>
          <w:rFonts w:cs="Myriad Pro"/>
          <w:sz w:val="22"/>
          <w:szCs w:val="22"/>
        </w:rPr>
        <w:t>SEND I</w:t>
      </w:r>
      <w:r w:rsidR="00650E07">
        <w:rPr>
          <w:rFonts w:cs="Myriad Pro"/>
          <w:sz w:val="22"/>
          <w:szCs w:val="22"/>
        </w:rPr>
        <w:t xml:space="preserve">nformation, </w:t>
      </w:r>
      <w:r>
        <w:rPr>
          <w:rFonts w:cs="Myriad Pro"/>
          <w:sz w:val="22"/>
          <w:szCs w:val="22"/>
        </w:rPr>
        <w:t>A</w:t>
      </w:r>
      <w:r w:rsidR="00650E07">
        <w:rPr>
          <w:rFonts w:cs="Myriad Pro"/>
          <w:sz w:val="22"/>
          <w:szCs w:val="22"/>
        </w:rPr>
        <w:t>dvise &amp; Support</w:t>
      </w:r>
      <w:r>
        <w:rPr>
          <w:rFonts w:cs="Myriad Pro"/>
          <w:sz w:val="22"/>
          <w:szCs w:val="22"/>
        </w:rPr>
        <w:t xml:space="preserve">, who will be able to help. </w:t>
      </w:r>
    </w:p>
    <w:p w14:paraId="11B26B86" w14:textId="77777777" w:rsidR="00DA00B3" w:rsidRDefault="00DA00B3" w:rsidP="00DA00B3">
      <w:pPr>
        <w:pStyle w:val="Pa0"/>
        <w:spacing w:after="100"/>
        <w:rPr>
          <w:rFonts w:cs="Myriad Pro"/>
          <w:sz w:val="22"/>
          <w:szCs w:val="22"/>
        </w:rPr>
      </w:pPr>
      <w:r>
        <w:rPr>
          <w:rFonts w:cs="Myriad Pro"/>
          <w:sz w:val="22"/>
          <w:szCs w:val="22"/>
        </w:rPr>
        <w:t xml:space="preserve">West Sussex County Council must tell you within six weeks of the date of transfer, whether they will review your child’s EHCP or propose to make a new assessment under section 323 of the Education Act. </w:t>
      </w:r>
    </w:p>
    <w:p w14:paraId="43C56F8A" w14:textId="77777777" w:rsidR="004120A8" w:rsidRDefault="004120A8" w:rsidP="00DA00B3">
      <w:pPr>
        <w:pStyle w:val="Pa15"/>
        <w:spacing w:before="100" w:after="160"/>
        <w:rPr>
          <w:rStyle w:val="A1"/>
          <w:color w:val="auto"/>
        </w:rPr>
      </w:pPr>
    </w:p>
    <w:p w14:paraId="04D3A8F5" w14:textId="5A95E6D5" w:rsidR="00DA00B3" w:rsidRDefault="00DA00B3" w:rsidP="00DA00B3">
      <w:pPr>
        <w:pStyle w:val="Pa15"/>
        <w:spacing w:before="100" w:after="160"/>
        <w:rPr>
          <w:rFonts w:cs="Myriad Pro"/>
          <w:sz w:val="30"/>
          <w:szCs w:val="30"/>
        </w:rPr>
      </w:pPr>
      <w:r>
        <w:rPr>
          <w:rStyle w:val="A1"/>
          <w:color w:val="auto"/>
        </w:rPr>
        <w:t xml:space="preserve">Naming a new school in your child’s EHCP </w:t>
      </w:r>
    </w:p>
    <w:p w14:paraId="47057819" w14:textId="11680AC1" w:rsidR="00DA00B3" w:rsidRDefault="00DA00B3" w:rsidP="00DA00B3">
      <w:pPr>
        <w:pStyle w:val="Pa0"/>
        <w:spacing w:after="100"/>
        <w:rPr>
          <w:rFonts w:cs="Myriad Pro"/>
          <w:sz w:val="22"/>
          <w:szCs w:val="22"/>
        </w:rPr>
      </w:pPr>
      <w:r>
        <w:rPr>
          <w:rFonts w:cs="Myriad Pro"/>
          <w:sz w:val="22"/>
          <w:szCs w:val="22"/>
        </w:rPr>
        <w:t>For a child with an EHCP, applications to schools are made through the</w:t>
      </w:r>
      <w:r w:rsidR="00264464">
        <w:rPr>
          <w:rFonts w:cs="Myriad Pro"/>
          <w:sz w:val="22"/>
          <w:szCs w:val="22"/>
        </w:rPr>
        <w:t xml:space="preserve"> l</w:t>
      </w:r>
      <w:r>
        <w:rPr>
          <w:rFonts w:cs="Myriad Pro"/>
          <w:sz w:val="22"/>
          <w:szCs w:val="22"/>
        </w:rPr>
        <w:t xml:space="preserve">ocal </w:t>
      </w:r>
      <w:r w:rsidR="00264464">
        <w:rPr>
          <w:rFonts w:cs="Myriad Pro"/>
          <w:sz w:val="22"/>
          <w:szCs w:val="22"/>
        </w:rPr>
        <w:t>a</w:t>
      </w:r>
      <w:r>
        <w:rPr>
          <w:rFonts w:cs="Myriad Pro"/>
          <w:sz w:val="22"/>
          <w:szCs w:val="22"/>
        </w:rPr>
        <w:t xml:space="preserve">uthority’s Special Educational Needs Assessment Team (SENAT). Placement at a particular school requires the agreement of the </w:t>
      </w:r>
      <w:r w:rsidR="00264464">
        <w:rPr>
          <w:rFonts w:cs="Myriad Pro"/>
          <w:sz w:val="22"/>
          <w:szCs w:val="22"/>
        </w:rPr>
        <w:t>l</w:t>
      </w:r>
      <w:r>
        <w:rPr>
          <w:rFonts w:cs="Myriad Pro"/>
          <w:sz w:val="22"/>
          <w:szCs w:val="22"/>
        </w:rPr>
        <w:t xml:space="preserve">ocal </w:t>
      </w:r>
      <w:r w:rsidR="00264464">
        <w:rPr>
          <w:rFonts w:cs="Myriad Pro"/>
          <w:sz w:val="22"/>
          <w:szCs w:val="22"/>
        </w:rPr>
        <w:t>a</w:t>
      </w:r>
      <w:r>
        <w:rPr>
          <w:rFonts w:cs="Myriad Pro"/>
          <w:sz w:val="22"/>
          <w:szCs w:val="22"/>
        </w:rPr>
        <w:t>uthority after which section I of the EHCP is amended. As with any changes to an EHCP, you will have rights of appeal, if you disagree with the placement</w:t>
      </w:r>
      <w:r w:rsidR="00264464">
        <w:rPr>
          <w:rFonts w:cs="Myriad Pro"/>
          <w:sz w:val="22"/>
          <w:szCs w:val="22"/>
        </w:rPr>
        <w:t xml:space="preserve"> the LA name on the EHC plan</w:t>
      </w:r>
      <w:r>
        <w:rPr>
          <w:rFonts w:cs="Myriad Pro"/>
          <w:sz w:val="22"/>
          <w:szCs w:val="22"/>
        </w:rPr>
        <w:t xml:space="preserve">. </w:t>
      </w:r>
    </w:p>
    <w:p w14:paraId="5F713AEB" w14:textId="15EE3B0A" w:rsidR="00264464" w:rsidRDefault="00264464" w:rsidP="00264464">
      <w:pPr>
        <w:pStyle w:val="Default"/>
      </w:pPr>
    </w:p>
    <w:p w14:paraId="53FA097D" w14:textId="2BA27254" w:rsidR="00264464" w:rsidRDefault="00264464" w:rsidP="00264464">
      <w:pPr>
        <w:pStyle w:val="Pa1"/>
        <w:spacing w:after="40"/>
        <w:rPr>
          <w:sz w:val="22"/>
          <w:szCs w:val="22"/>
        </w:rPr>
      </w:pPr>
      <w:r>
        <w:rPr>
          <w:sz w:val="22"/>
          <w:szCs w:val="22"/>
        </w:rPr>
        <w:t>The duty of naming a school also transfers to the LA in West Sussex. It may be that the school currently named in your child’s EHCP is now too far away for your child to attend and so West Sussex LA will need to name a new school.</w:t>
      </w:r>
      <w:r w:rsidRPr="00264464">
        <w:rPr>
          <w:sz w:val="22"/>
          <w:szCs w:val="22"/>
        </w:rPr>
        <w:t xml:space="preserve"> </w:t>
      </w:r>
      <w:r>
        <w:rPr>
          <w:sz w:val="22"/>
          <w:szCs w:val="22"/>
        </w:rPr>
        <w:t xml:space="preserve">Sometimes, however, depending on where you are moving from, your child may continue to attend their current school, if SENAT consider the journey time to be reasonable. </w:t>
      </w:r>
    </w:p>
    <w:p w14:paraId="2C8E9981" w14:textId="3A4AD0F5" w:rsidR="00264464" w:rsidRDefault="00264464" w:rsidP="00264464">
      <w:pPr>
        <w:pStyle w:val="Pa6"/>
        <w:rPr>
          <w:sz w:val="22"/>
          <w:szCs w:val="22"/>
        </w:rPr>
      </w:pPr>
    </w:p>
    <w:p w14:paraId="37DD40A8" w14:textId="4BE4C1B0" w:rsidR="00DA00B3" w:rsidRDefault="00264464" w:rsidP="00DA00B3">
      <w:pPr>
        <w:pStyle w:val="Pa0"/>
        <w:spacing w:after="100"/>
        <w:rPr>
          <w:rFonts w:cs="Myriad Pro"/>
          <w:sz w:val="22"/>
          <w:szCs w:val="22"/>
        </w:rPr>
      </w:pPr>
      <w:r>
        <w:rPr>
          <w:rFonts w:cs="Myriad Pro"/>
          <w:sz w:val="22"/>
          <w:szCs w:val="22"/>
        </w:rPr>
        <w:t>SENAT</w:t>
      </w:r>
      <w:r w:rsidR="00DA00B3">
        <w:rPr>
          <w:rFonts w:cs="Myriad Pro"/>
          <w:sz w:val="22"/>
          <w:szCs w:val="22"/>
        </w:rPr>
        <w:t xml:space="preserve"> will try to make sure that your child is admitted to an appropriate school or provision as soon after you move as possible. </w:t>
      </w:r>
    </w:p>
    <w:p w14:paraId="3E064440" w14:textId="6FA4121D" w:rsidR="00DA00B3" w:rsidRDefault="00DA00B3" w:rsidP="00DA00B3">
      <w:pPr>
        <w:pStyle w:val="Pa16"/>
        <w:rPr>
          <w:rFonts w:cs="Myriad Pro"/>
          <w:sz w:val="22"/>
          <w:szCs w:val="22"/>
        </w:rPr>
      </w:pPr>
      <w:r>
        <w:rPr>
          <w:rFonts w:cs="Myriad Pro"/>
          <w:sz w:val="22"/>
          <w:szCs w:val="22"/>
        </w:rPr>
        <w:t>The</w:t>
      </w:r>
      <w:r w:rsidR="00264464">
        <w:rPr>
          <w:rFonts w:cs="Myriad Pro"/>
          <w:sz w:val="22"/>
          <w:szCs w:val="22"/>
        </w:rPr>
        <w:t xml:space="preserve"> LA</w:t>
      </w:r>
      <w:r>
        <w:rPr>
          <w:rFonts w:cs="Myriad Pro"/>
          <w:sz w:val="22"/>
          <w:szCs w:val="22"/>
        </w:rPr>
        <w:t xml:space="preserve"> has a policy of inclusion which aims to ensure that </w:t>
      </w:r>
      <w:proofErr w:type="gramStart"/>
      <w:r>
        <w:rPr>
          <w:rFonts w:cs="Myriad Pro"/>
          <w:sz w:val="22"/>
          <w:szCs w:val="22"/>
        </w:rPr>
        <w:t>the majority of</w:t>
      </w:r>
      <w:proofErr w:type="gramEnd"/>
      <w:r>
        <w:rPr>
          <w:rFonts w:cs="Myriad Pro"/>
          <w:sz w:val="22"/>
          <w:szCs w:val="22"/>
        </w:rPr>
        <w:t xml:space="preserve"> children with special educational needs are educated in mainstream schools, if this is consistent with the: </w:t>
      </w:r>
    </w:p>
    <w:p w14:paraId="11750F37" w14:textId="77777777" w:rsidR="00DA00B3" w:rsidRDefault="00DA00B3" w:rsidP="00DA00B3">
      <w:pPr>
        <w:pStyle w:val="Pa9"/>
        <w:ind w:left="160" w:hanging="160"/>
        <w:rPr>
          <w:rFonts w:cs="Myriad Pro"/>
          <w:sz w:val="22"/>
          <w:szCs w:val="22"/>
        </w:rPr>
      </w:pPr>
      <w:r>
        <w:rPr>
          <w:rFonts w:cs="Myriad Pro"/>
          <w:sz w:val="22"/>
          <w:szCs w:val="22"/>
        </w:rPr>
        <w:t xml:space="preserve">• needs of the child and other children within the class; and </w:t>
      </w:r>
    </w:p>
    <w:p w14:paraId="52D55ACA" w14:textId="77777777" w:rsidR="00DA00B3" w:rsidRDefault="00DA00B3" w:rsidP="00DA00B3">
      <w:pPr>
        <w:pStyle w:val="Pa6"/>
        <w:spacing w:after="100"/>
        <w:ind w:left="160" w:hanging="160"/>
        <w:rPr>
          <w:rFonts w:cs="Myriad Pro"/>
          <w:sz w:val="22"/>
          <w:szCs w:val="22"/>
        </w:rPr>
      </w:pPr>
      <w:r>
        <w:rPr>
          <w:rFonts w:cs="Myriad Pro"/>
          <w:sz w:val="22"/>
          <w:szCs w:val="22"/>
        </w:rPr>
        <w:t xml:space="preserve">• wishes of the parents </w:t>
      </w:r>
    </w:p>
    <w:p w14:paraId="5E08DEDB" w14:textId="500D8085" w:rsidR="00DA00B3" w:rsidRDefault="00DA00B3" w:rsidP="00DA00B3">
      <w:pPr>
        <w:pStyle w:val="Pa16"/>
        <w:rPr>
          <w:rFonts w:cs="Myriad Pro"/>
          <w:sz w:val="22"/>
          <w:szCs w:val="22"/>
        </w:rPr>
      </w:pPr>
      <w:r>
        <w:rPr>
          <w:rFonts w:cs="Myriad Pro"/>
          <w:sz w:val="22"/>
          <w:szCs w:val="22"/>
        </w:rPr>
        <w:t xml:space="preserve">You also have the right to request certain types of other school, college or other institution and the </w:t>
      </w:r>
      <w:r w:rsidR="00264464">
        <w:rPr>
          <w:rFonts w:cs="Myriad Pro"/>
          <w:sz w:val="22"/>
          <w:szCs w:val="22"/>
        </w:rPr>
        <w:t>l</w:t>
      </w:r>
      <w:r>
        <w:rPr>
          <w:rFonts w:cs="Myriad Pro"/>
          <w:sz w:val="22"/>
          <w:szCs w:val="22"/>
        </w:rPr>
        <w:t xml:space="preserve">ocal </w:t>
      </w:r>
      <w:r w:rsidR="00264464">
        <w:rPr>
          <w:rFonts w:cs="Myriad Pro"/>
          <w:sz w:val="22"/>
          <w:szCs w:val="22"/>
        </w:rPr>
        <w:t>a</w:t>
      </w:r>
      <w:r>
        <w:rPr>
          <w:rFonts w:cs="Myriad Pro"/>
          <w:sz w:val="22"/>
          <w:szCs w:val="22"/>
        </w:rPr>
        <w:t xml:space="preserve">uthority must name it in the EHCP unless: </w:t>
      </w:r>
    </w:p>
    <w:p w14:paraId="686DB0FB" w14:textId="77777777" w:rsidR="00264464" w:rsidRPr="00264464" w:rsidRDefault="00264464" w:rsidP="00264464">
      <w:pPr>
        <w:pStyle w:val="Default"/>
      </w:pPr>
    </w:p>
    <w:p w14:paraId="155A71D8" w14:textId="77777777" w:rsidR="00DA00B3" w:rsidRDefault="00DA00B3" w:rsidP="00DA00B3">
      <w:pPr>
        <w:pStyle w:val="Pa9"/>
        <w:ind w:left="160" w:hanging="160"/>
        <w:rPr>
          <w:rFonts w:cs="Myriad Pro"/>
          <w:sz w:val="22"/>
          <w:szCs w:val="22"/>
        </w:rPr>
      </w:pPr>
      <w:r>
        <w:rPr>
          <w:rFonts w:cs="Myriad Pro"/>
          <w:sz w:val="22"/>
          <w:szCs w:val="22"/>
        </w:rPr>
        <w:t xml:space="preserve">• it would be unsuitable for the age, ability, aptitude or SEN of the child or young person; or </w:t>
      </w:r>
    </w:p>
    <w:p w14:paraId="49CE2FBA" w14:textId="77777777" w:rsidR="00E178AD" w:rsidRDefault="00DA00B3" w:rsidP="00E178AD">
      <w:pPr>
        <w:pStyle w:val="Pa6"/>
        <w:spacing w:after="100"/>
        <w:ind w:left="160" w:hanging="160"/>
        <w:rPr>
          <w:rFonts w:cs="Myriad Pro"/>
          <w:sz w:val="22"/>
          <w:szCs w:val="22"/>
        </w:rPr>
      </w:pPr>
      <w:r>
        <w:rPr>
          <w:rFonts w:cs="Myriad Pro"/>
          <w:sz w:val="22"/>
          <w:szCs w:val="22"/>
        </w:rPr>
        <w:t xml:space="preserve">• the attendance of the child or young person there would be incompatible with the efficient education of others, or </w:t>
      </w:r>
      <w:r w:rsidR="00E178AD">
        <w:rPr>
          <w:rFonts w:cs="Myriad Pro"/>
          <w:sz w:val="22"/>
          <w:szCs w:val="22"/>
        </w:rPr>
        <w:t>the efficient use of resources</w:t>
      </w:r>
    </w:p>
    <w:p w14:paraId="43AE2A64" w14:textId="458EC6A9" w:rsidR="00DA00B3" w:rsidRDefault="00DA00B3" w:rsidP="00E178AD">
      <w:pPr>
        <w:pStyle w:val="Pa6"/>
        <w:rPr>
          <w:sz w:val="22"/>
          <w:szCs w:val="22"/>
        </w:rPr>
      </w:pPr>
    </w:p>
    <w:p w14:paraId="6566C8E5" w14:textId="51542D52" w:rsidR="004120A8" w:rsidRDefault="00264464" w:rsidP="00264464">
      <w:pPr>
        <w:pStyle w:val="Pa0"/>
        <w:spacing w:after="100"/>
        <w:rPr>
          <w:sz w:val="22"/>
          <w:szCs w:val="22"/>
        </w:rPr>
      </w:pPr>
      <w:r>
        <w:rPr>
          <w:sz w:val="22"/>
          <w:szCs w:val="22"/>
        </w:rPr>
        <w:t>West Sussex Local Authority</w:t>
      </w:r>
      <w:r w:rsidR="00DA00B3">
        <w:rPr>
          <w:sz w:val="22"/>
          <w:szCs w:val="22"/>
        </w:rPr>
        <w:t xml:space="preserve"> recognises the need for a range of special provision to be available, from mainstream provision, specialist teaching facilities in mainstream schools to the Authority’s special schools. </w:t>
      </w:r>
    </w:p>
    <w:p w14:paraId="255B8758" w14:textId="43640BAB" w:rsidR="000C3610" w:rsidRDefault="000C3610" w:rsidP="000C3610">
      <w:pPr>
        <w:pStyle w:val="Default"/>
      </w:pPr>
    </w:p>
    <w:p w14:paraId="70206AA5" w14:textId="26A83FBE" w:rsidR="000C3610" w:rsidRDefault="000C3610" w:rsidP="000C3610">
      <w:pPr>
        <w:pStyle w:val="Default"/>
      </w:pPr>
    </w:p>
    <w:p w14:paraId="77FAD079" w14:textId="67E20856" w:rsidR="00DA00B3" w:rsidRDefault="00DA00B3" w:rsidP="00DA00B3">
      <w:pPr>
        <w:pStyle w:val="Default"/>
        <w:spacing w:before="100" w:after="220" w:line="221" w:lineRule="atLeast"/>
        <w:rPr>
          <w:color w:val="auto"/>
          <w:sz w:val="30"/>
          <w:szCs w:val="30"/>
        </w:rPr>
      </w:pPr>
      <w:r>
        <w:rPr>
          <w:rStyle w:val="A1"/>
          <w:color w:val="auto"/>
        </w:rPr>
        <w:t xml:space="preserve">Moving to West Sussex during EHC Needs Assessment </w:t>
      </w:r>
    </w:p>
    <w:p w14:paraId="6C1CB408" w14:textId="66CBF825" w:rsidR="00DA00B3" w:rsidRDefault="00DA00B3" w:rsidP="00DA00B3">
      <w:pPr>
        <w:pStyle w:val="Pa0"/>
        <w:spacing w:after="100"/>
        <w:rPr>
          <w:rFonts w:cs="Myriad Pro"/>
          <w:sz w:val="22"/>
          <w:szCs w:val="22"/>
        </w:rPr>
      </w:pPr>
      <w:r>
        <w:rPr>
          <w:rFonts w:cs="Myriad Pro"/>
          <w:sz w:val="22"/>
          <w:szCs w:val="22"/>
        </w:rPr>
        <w:t>If you will be moving to West Sussex whilst your child’s EHC needs assessment is underway, it is important that you let your child’s school</w:t>
      </w:r>
      <w:r w:rsidR="00264464">
        <w:rPr>
          <w:rFonts w:cs="Myriad Pro"/>
          <w:sz w:val="22"/>
          <w:szCs w:val="22"/>
        </w:rPr>
        <w:t xml:space="preserve"> and </w:t>
      </w:r>
      <w:r>
        <w:rPr>
          <w:rFonts w:cs="Myriad Pro"/>
          <w:sz w:val="22"/>
          <w:szCs w:val="22"/>
        </w:rPr>
        <w:t>the Special Educational Needs Assessment Team</w:t>
      </w:r>
      <w:r w:rsidR="00264464">
        <w:rPr>
          <w:rFonts w:cs="Myriad Pro"/>
          <w:sz w:val="22"/>
          <w:szCs w:val="22"/>
        </w:rPr>
        <w:t>s</w:t>
      </w:r>
      <w:r>
        <w:rPr>
          <w:rFonts w:cs="Myriad Pro"/>
          <w:sz w:val="22"/>
          <w:szCs w:val="22"/>
        </w:rPr>
        <w:t xml:space="preserve"> in your current Authority</w:t>
      </w:r>
      <w:r w:rsidR="00264464">
        <w:rPr>
          <w:rFonts w:cs="Myriad Pro"/>
          <w:sz w:val="22"/>
          <w:szCs w:val="22"/>
        </w:rPr>
        <w:t xml:space="preserve"> as well as in West Sussex</w:t>
      </w:r>
      <w:r>
        <w:rPr>
          <w:rFonts w:cs="Myriad Pro"/>
          <w:sz w:val="22"/>
          <w:szCs w:val="22"/>
        </w:rPr>
        <w:t xml:space="preserve"> know about your move. This will ensure that all records, including reports which may have been already collated, can be quickly transferred to West Sussex. </w:t>
      </w:r>
    </w:p>
    <w:p w14:paraId="24337D56" w14:textId="7A9C4231" w:rsidR="00E178AD" w:rsidRPr="00264464" w:rsidRDefault="00DA00B3" w:rsidP="00E178AD">
      <w:pPr>
        <w:pStyle w:val="Pa1"/>
        <w:spacing w:after="40"/>
        <w:rPr>
          <w:rFonts w:cs="Myriad Pro"/>
          <w:color w:val="FF0000"/>
          <w:sz w:val="22"/>
          <w:szCs w:val="22"/>
        </w:rPr>
      </w:pPr>
      <w:r>
        <w:rPr>
          <w:rFonts w:cs="Myriad Pro"/>
          <w:sz w:val="22"/>
          <w:szCs w:val="22"/>
        </w:rPr>
        <w:t xml:space="preserve">Once your move has taken place </w:t>
      </w:r>
      <w:r w:rsidR="00264464">
        <w:rPr>
          <w:rFonts w:cs="Myriad Pro"/>
          <w:sz w:val="22"/>
          <w:szCs w:val="22"/>
        </w:rPr>
        <w:t xml:space="preserve">the </w:t>
      </w:r>
      <w:r w:rsidR="00264464" w:rsidRPr="000C3610">
        <w:rPr>
          <w:rFonts w:cs="Myriad Pro"/>
          <w:sz w:val="22"/>
          <w:szCs w:val="22"/>
        </w:rPr>
        <w:t>new LA</w:t>
      </w:r>
      <w:r w:rsidRPr="000C3610">
        <w:rPr>
          <w:rFonts w:cs="Myriad Pro"/>
          <w:sz w:val="22"/>
          <w:szCs w:val="22"/>
        </w:rPr>
        <w:t xml:space="preserve"> becomes responsible for continuing with the EHC needs assessment pr</w:t>
      </w:r>
      <w:r w:rsidR="00E178AD" w:rsidRPr="000C3610">
        <w:rPr>
          <w:rFonts w:cs="Myriad Pro"/>
          <w:sz w:val="22"/>
          <w:szCs w:val="22"/>
        </w:rPr>
        <w:t>ocess</w:t>
      </w:r>
      <w:r w:rsidR="00264464" w:rsidRPr="000C3610">
        <w:rPr>
          <w:rFonts w:cs="Myriad Pro"/>
          <w:sz w:val="22"/>
          <w:szCs w:val="22"/>
        </w:rPr>
        <w:t xml:space="preserve"> and deciding whether to issue an EHC plan</w:t>
      </w:r>
      <w:r w:rsidR="00E178AD" w:rsidRPr="000C3610">
        <w:rPr>
          <w:rFonts w:cs="Myriad Pro"/>
          <w:sz w:val="22"/>
          <w:szCs w:val="22"/>
        </w:rPr>
        <w:t xml:space="preserve">. </w:t>
      </w:r>
    </w:p>
    <w:p w14:paraId="665C0B68" w14:textId="77777777" w:rsidR="00E178AD" w:rsidRPr="00E178AD" w:rsidRDefault="00E178AD" w:rsidP="00E178AD">
      <w:pPr>
        <w:pStyle w:val="Default"/>
      </w:pPr>
    </w:p>
    <w:p w14:paraId="742E7357" w14:textId="77777777" w:rsidR="00E178AD" w:rsidRDefault="00DA00B3" w:rsidP="00E178AD">
      <w:pPr>
        <w:pStyle w:val="Pa3"/>
        <w:spacing w:before="160" w:after="220"/>
        <w:rPr>
          <w:rStyle w:val="A1"/>
          <w:color w:val="auto"/>
        </w:rPr>
      </w:pPr>
      <w:r>
        <w:rPr>
          <w:rStyle w:val="A1"/>
          <w:color w:val="auto"/>
        </w:rPr>
        <w:t xml:space="preserve">For Further Information </w:t>
      </w:r>
    </w:p>
    <w:p w14:paraId="350BB349" w14:textId="755746E4" w:rsidR="00E178AD" w:rsidRPr="000C3610" w:rsidRDefault="00E178AD" w:rsidP="00E178AD">
      <w:pPr>
        <w:pStyle w:val="Pa3"/>
        <w:spacing w:before="160" w:after="220"/>
        <w:rPr>
          <w:sz w:val="22"/>
          <w:szCs w:val="22"/>
        </w:rPr>
      </w:pPr>
      <w:r>
        <w:rPr>
          <w:sz w:val="22"/>
          <w:szCs w:val="22"/>
        </w:rPr>
        <w:t xml:space="preserve">If your child has an EHCP: </w:t>
      </w:r>
      <w:r>
        <w:rPr>
          <w:b/>
          <w:bCs/>
          <w:sz w:val="22"/>
          <w:szCs w:val="22"/>
        </w:rPr>
        <w:t>West Sussex Special Educational Needs Assessment Team (SENAT)</w:t>
      </w:r>
      <w:r w:rsidR="000C3610">
        <w:rPr>
          <w:b/>
          <w:bCs/>
          <w:sz w:val="22"/>
          <w:szCs w:val="22"/>
        </w:rPr>
        <w:t xml:space="preserve">. </w:t>
      </w:r>
      <w:r w:rsidR="00357787" w:rsidRPr="000C3610">
        <w:rPr>
          <w:rFonts w:cs="Myriad Pro"/>
          <w:sz w:val="22"/>
          <w:szCs w:val="22"/>
        </w:rPr>
        <w:t xml:space="preserve">North: 03302222722 or South: 03302223120 (see </w:t>
      </w:r>
      <w:hyperlink r:id="rId4" w:history="1">
        <w:r w:rsidR="00357787" w:rsidRPr="000C3610">
          <w:rPr>
            <w:rStyle w:val="Hyperlink"/>
            <w:rFonts w:cs="Myriad Pro"/>
            <w:color w:val="auto"/>
            <w:sz w:val="22"/>
            <w:szCs w:val="22"/>
          </w:rPr>
          <w:t>West Sussex Local Offer</w:t>
        </w:r>
      </w:hyperlink>
      <w:r w:rsidR="00357787" w:rsidRPr="000C3610">
        <w:rPr>
          <w:rFonts w:cs="Myriad Pro"/>
          <w:sz w:val="22"/>
          <w:szCs w:val="22"/>
        </w:rPr>
        <w:t xml:space="preserve"> for more information about which towns are covered)</w:t>
      </w:r>
    </w:p>
    <w:p w14:paraId="1CE9D9E7" w14:textId="1898385E" w:rsidR="00E178AD" w:rsidRPr="000C3610" w:rsidRDefault="00E178AD" w:rsidP="00E178AD">
      <w:pPr>
        <w:pStyle w:val="Pa0"/>
        <w:spacing w:after="100"/>
        <w:rPr>
          <w:rFonts w:cs="Myriad Pro"/>
          <w:b/>
          <w:bCs/>
          <w:sz w:val="22"/>
          <w:szCs w:val="22"/>
        </w:rPr>
      </w:pPr>
      <w:r w:rsidRPr="000C3610">
        <w:rPr>
          <w:rFonts w:cs="Myriad Pro"/>
          <w:sz w:val="22"/>
          <w:szCs w:val="22"/>
        </w:rPr>
        <w:t>If your chi</w:t>
      </w:r>
      <w:r>
        <w:rPr>
          <w:rFonts w:cs="Myriad Pro"/>
          <w:sz w:val="22"/>
          <w:szCs w:val="22"/>
        </w:rPr>
        <w:t xml:space="preserve">ld does not have an EHCP: </w:t>
      </w:r>
      <w:hyperlink r:id="rId5" w:history="1">
        <w:r w:rsidRPr="00357787">
          <w:rPr>
            <w:rStyle w:val="Hyperlink"/>
            <w:rFonts w:cs="Myriad Pro"/>
            <w:b/>
            <w:bCs/>
            <w:sz w:val="22"/>
            <w:szCs w:val="22"/>
          </w:rPr>
          <w:t>West Sussex Pupil Admissions Team</w:t>
        </w:r>
      </w:hyperlink>
      <w:r w:rsidR="000C3610">
        <w:rPr>
          <w:rFonts w:cs="Myriad Pro"/>
          <w:b/>
          <w:bCs/>
          <w:sz w:val="22"/>
          <w:szCs w:val="22"/>
        </w:rPr>
        <w:t xml:space="preserve">                                           </w:t>
      </w:r>
      <w:r w:rsidR="00357787" w:rsidRPr="000C3610">
        <w:rPr>
          <w:rFonts w:cs="Myriad Pro"/>
          <w:sz w:val="22"/>
          <w:szCs w:val="22"/>
        </w:rPr>
        <w:t>North: 033 301 42903 or South: 033 301 42903</w:t>
      </w:r>
    </w:p>
    <w:p w14:paraId="5259395A" w14:textId="77777777" w:rsidR="00E178AD" w:rsidRDefault="002E3907" w:rsidP="00E178AD">
      <w:pPr>
        <w:pStyle w:val="Default"/>
      </w:pPr>
      <w:r>
        <w:rPr>
          <w:noProof/>
          <w:lang w:eastAsia="en-GB"/>
        </w:rPr>
        <w:drawing>
          <wp:inline distT="0" distB="0" distL="0" distR="0" wp14:anchorId="61D6932C" wp14:editId="7FD8E961">
            <wp:extent cx="4514215" cy="2856865"/>
            <wp:effectExtent l="0" t="0" r="63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4215" cy="2856865"/>
                    </a:xfrm>
                    <a:prstGeom prst="rect">
                      <a:avLst/>
                    </a:prstGeom>
                    <a:noFill/>
                  </pic:spPr>
                </pic:pic>
              </a:graphicData>
            </a:graphic>
          </wp:inline>
        </w:drawing>
      </w:r>
    </w:p>
    <w:p w14:paraId="43FA01A5" w14:textId="77777777" w:rsidR="00E178AD" w:rsidRPr="00E178AD" w:rsidRDefault="00E178AD" w:rsidP="00E178AD">
      <w:pPr>
        <w:pStyle w:val="Default"/>
      </w:pPr>
    </w:p>
    <w:p w14:paraId="2AD25368" w14:textId="23F3CA5D" w:rsidR="00CF32CB" w:rsidRDefault="00CF32CB" w:rsidP="00DA00B3">
      <w:pPr>
        <w:rPr>
          <w:sz w:val="14"/>
          <w:szCs w:val="14"/>
        </w:rPr>
      </w:pPr>
    </w:p>
    <w:p w14:paraId="5AA70902" w14:textId="5511668B" w:rsidR="004120A8" w:rsidRDefault="004120A8" w:rsidP="00DA00B3">
      <w:pPr>
        <w:rPr>
          <w:sz w:val="14"/>
          <w:szCs w:val="14"/>
        </w:rPr>
      </w:pPr>
    </w:p>
    <w:p w14:paraId="1797D404" w14:textId="36AD580C" w:rsidR="004120A8" w:rsidRDefault="004120A8" w:rsidP="00DA00B3">
      <w:pPr>
        <w:rPr>
          <w:sz w:val="14"/>
          <w:szCs w:val="14"/>
        </w:rPr>
      </w:pPr>
    </w:p>
    <w:p w14:paraId="33179FD9" w14:textId="2C5C195B" w:rsidR="004120A8" w:rsidRDefault="004120A8" w:rsidP="00DA00B3">
      <w:pPr>
        <w:rPr>
          <w:sz w:val="14"/>
          <w:szCs w:val="14"/>
        </w:rPr>
      </w:pPr>
    </w:p>
    <w:p w14:paraId="64458382" w14:textId="59D30F0E" w:rsidR="004120A8" w:rsidRDefault="004120A8" w:rsidP="00DA00B3">
      <w:pPr>
        <w:rPr>
          <w:sz w:val="14"/>
          <w:szCs w:val="14"/>
        </w:rPr>
      </w:pPr>
    </w:p>
    <w:p w14:paraId="10F57D75" w14:textId="34DA9E2A" w:rsidR="004120A8" w:rsidRDefault="004120A8" w:rsidP="00DA00B3">
      <w:pPr>
        <w:rPr>
          <w:sz w:val="14"/>
          <w:szCs w:val="14"/>
        </w:rPr>
      </w:pPr>
    </w:p>
    <w:p w14:paraId="41F26EA0" w14:textId="0C8AC0E7" w:rsidR="004120A8" w:rsidRDefault="004120A8" w:rsidP="00DA00B3">
      <w:pPr>
        <w:rPr>
          <w:sz w:val="14"/>
          <w:szCs w:val="14"/>
        </w:rPr>
      </w:pPr>
    </w:p>
    <w:p w14:paraId="42170A0D" w14:textId="08E96E0A" w:rsidR="004120A8" w:rsidRDefault="004120A8" w:rsidP="00DA00B3">
      <w:pPr>
        <w:rPr>
          <w:sz w:val="14"/>
          <w:szCs w:val="14"/>
        </w:rPr>
      </w:pPr>
    </w:p>
    <w:p w14:paraId="7E2F3CE3" w14:textId="753FC6B3" w:rsidR="004120A8" w:rsidRDefault="004120A8" w:rsidP="00DA00B3">
      <w:pPr>
        <w:rPr>
          <w:sz w:val="14"/>
          <w:szCs w:val="14"/>
        </w:rPr>
      </w:pPr>
    </w:p>
    <w:p w14:paraId="2AB6B325" w14:textId="3E035E7E" w:rsidR="004120A8" w:rsidRDefault="004120A8" w:rsidP="00DA00B3">
      <w:pPr>
        <w:rPr>
          <w:sz w:val="14"/>
          <w:szCs w:val="14"/>
        </w:rPr>
      </w:pPr>
    </w:p>
    <w:p w14:paraId="224CEFA0" w14:textId="7C919D85" w:rsidR="004120A8" w:rsidRDefault="004120A8" w:rsidP="00DA00B3">
      <w:pPr>
        <w:rPr>
          <w:sz w:val="14"/>
          <w:szCs w:val="14"/>
        </w:rPr>
      </w:pPr>
    </w:p>
    <w:p w14:paraId="7954F3B2" w14:textId="4B15E195" w:rsidR="004120A8" w:rsidRDefault="004120A8" w:rsidP="00DA00B3">
      <w:pPr>
        <w:rPr>
          <w:sz w:val="14"/>
          <w:szCs w:val="14"/>
        </w:rPr>
      </w:pPr>
    </w:p>
    <w:p w14:paraId="217BFCF4" w14:textId="2CA3DEBB" w:rsidR="004120A8" w:rsidRDefault="004120A8" w:rsidP="00DA00B3">
      <w:pPr>
        <w:rPr>
          <w:sz w:val="14"/>
          <w:szCs w:val="14"/>
        </w:rPr>
      </w:pPr>
    </w:p>
    <w:p w14:paraId="25A4675B" w14:textId="2F1DC31C" w:rsidR="004120A8" w:rsidRDefault="004120A8" w:rsidP="00DA00B3">
      <w:pPr>
        <w:rPr>
          <w:sz w:val="14"/>
          <w:szCs w:val="14"/>
        </w:rPr>
      </w:pPr>
    </w:p>
    <w:p w14:paraId="23D2D3BA" w14:textId="6A115624" w:rsidR="004120A8" w:rsidRDefault="004120A8" w:rsidP="00DA00B3">
      <w:pPr>
        <w:rPr>
          <w:sz w:val="14"/>
          <w:szCs w:val="14"/>
        </w:rPr>
      </w:pPr>
    </w:p>
    <w:p w14:paraId="36229F89" w14:textId="694F194B" w:rsidR="004120A8" w:rsidRDefault="004120A8" w:rsidP="00DA00B3">
      <w:pPr>
        <w:rPr>
          <w:sz w:val="14"/>
          <w:szCs w:val="14"/>
        </w:rPr>
      </w:pPr>
    </w:p>
    <w:p w14:paraId="1A8A39E0" w14:textId="43DB01DE" w:rsidR="004120A8" w:rsidRDefault="004120A8" w:rsidP="00DA00B3">
      <w:pPr>
        <w:rPr>
          <w:sz w:val="14"/>
          <w:szCs w:val="14"/>
        </w:rPr>
      </w:pPr>
    </w:p>
    <w:p w14:paraId="43E38408" w14:textId="0A4CED58" w:rsidR="004120A8" w:rsidRDefault="004120A8" w:rsidP="00DA00B3">
      <w:pPr>
        <w:rPr>
          <w:sz w:val="14"/>
          <w:szCs w:val="14"/>
        </w:rPr>
      </w:pPr>
    </w:p>
    <w:p w14:paraId="4439F28E" w14:textId="7E1B0427" w:rsidR="004120A8" w:rsidRDefault="004120A8" w:rsidP="00DA00B3">
      <w:pPr>
        <w:rPr>
          <w:sz w:val="14"/>
          <w:szCs w:val="14"/>
        </w:rPr>
      </w:pPr>
    </w:p>
    <w:p w14:paraId="6D7B52D0" w14:textId="2F24DF23" w:rsidR="004120A8" w:rsidRDefault="004120A8" w:rsidP="00DA00B3">
      <w:pPr>
        <w:rPr>
          <w:sz w:val="14"/>
          <w:szCs w:val="14"/>
        </w:rPr>
      </w:pPr>
    </w:p>
    <w:p w14:paraId="34911902" w14:textId="3D792CA8" w:rsidR="004120A8" w:rsidRDefault="004120A8" w:rsidP="00DA00B3">
      <w:pPr>
        <w:rPr>
          <w:sz w:val="14"/>
          <w:szCs w:val="14"/>
        </w:rPr>
      </w:pPr>
    </w:p>
    <w:p w14:paraId="6CB2F515" w14:textId="28710E7B" w:rsidR="004120A8" w:rsidRDefault="004120A8" w:rsidP="00DA00B3">
      <w:pPr>
        <w:rPr>
          <w:sz w:val="14"/>
          <w:szCs w:val="14"/>
        </w:rPr>
      </w:pPr>
    </w:p>
    <w:p w14:paraId="2D549267" w14:textId="77777777" w:rsidR="004120A8" w:rsidRPr="00741740" w:rsidRDefault="004120A8" w:rsidP="004120A8">
      <w:pPr>
        <w:jc w:val="both"/>
        <w:rPr>
          <w:rFonts w:ascii="MyriadPro-Bold" w:hAnsi="MyriadPro-Bold" w:cs="MyriadPro-Bold"/>
          <w:b/>
          <w:bCs/>
          <w:sz w:val="30"/>
          <w:szCs w:val="30"/>
        </w:rPr>
      </w:pPr>
      <w:r w:rsidRPr="00741740">
        <w:rPr>
          <w:rFonts w:ascii="MyriadPro-Bold" w:hAnsi="MyriadPro-Bold" w:cs="MyriadPro-Bold"/>
          <w:b/>
          <w:bCs/>
          <w:sz w:val="30"/>
          <w:szCs w:val="30"/>
        </w:rPr>
        <w:t>How to contact us</w:t>
      </w:r>
    </w:p>
    <w:p w14:paraId="20813656" w14:textId="77777777" w:rsidR="004120A8" w:rsidRPr="00D7227E" w:rsidRDefault="004120A8" w:rsidP="004120A8">
      <w:pPr>
        <w:autoSpaceDE w:val="0"/>
        <w:autoSpaceDN w:val="0"/>
        <w:adjustRightInd w:val="0"/>
        <w:jc w:val="both"/>
        <w:rPr>
          <w:rFonts w:ascii="MyriadPro-Regular" w:hAnsi="MyriadPro-Regular" w:cs="MyriadPro-Regular"/>
          <w:sz w:val="24"/>
          <w:szCs w:val="24"/>
        </w:rPr>
      </w:pPr>
    </w:p>
    <w:p w14:paraId="180E4E92" w14:textId="77777777" w:rsidR="004120A8" w:rsidRPr="00D7227E" w:rsidRDefault="004120A8" w:rsidP="004120A8">
      <w:pPr>
        <w:pStyle w:val="Default"/>
        <w:spacing w:after="340" w:line="241" w:lineRule="atLeast"/>
        <w:jc w:val="both"/>
        <w:rPr>
          <w:rFonts w:cstheme="minorBidi"/>
          <w:color w:val="auto"/>
          <w:sz w:val="23"/>
          <w:szCs w:val="23"/>
        </w:rPr>
      </w:pPr>
      <w:r w:rsidRPr="00D7227E">
        <w:rPr>
          <w:rFonts w:cstheme="minorBidi"/>
          <w:b/>
          <w:bCs/>
          <w:color w:val="auto"/>
          <w:sz w:val="23"/>
          <w:szCs w:val="23"/>
        </w:rPr>
        <w:t>Helpline:</w:t>
      </w:r>
      <w:r w:rsidRPr="00D7227E">
        <w:rPr>
          <w:rFonts w:cstheme="minorBidi"/>
          <w:color w:val="auto"/>
          <w:sz w:val="23"/>
          <w:szCs w:val="23"/>
        </w:rPr>
        <w:t xml:space="preserve"> </w:t>
      </w:r>
      <w:r w:rsidRPr="00D7227E">
        <w:rPr>
          <w:rFonts w:cstheme="minorBidi"/>
          <w:color w:val="auto"/>
          <w:sz w:val="23"/>
          <w:szCs w:val="23"/>
        </w:rPr>
        <w:tab/>
        <w:t>0330 222 8555</w:t>
      </w:r>
    </w:p>
    <w:p w14:paraId="77E8FBE5" w14:textId="77777777" w:rsidR="004120A8" w:rsidRPr="00D7227E" w:rsidRDefault="004120A8" w:rsidP="004120A8">
      <w:pPr>
        <w:pStyle w:val="Default"/>
        <w:spacing w:after="340" w:line="241" w:lineRule="atLeast"/>
        <w:rPr>
          <w:rFonts w:cstheme="minorBidi"/>
          <w:color w:val="auto"/>
          <w:sz w:val="23"/>
          <w:szCs w:val="23"/>
        </w:rPr>
      </w:pPr>
      <w:r w:rsidRPr="00D7227E">
        <w:rPr>
          <w:rFonts w:cstheme="minorBidi"/>
          <w:b/>
          <w:bCs/>
          <w:color w:val="auto"/>
          <w:sz w:val="23"/>
          <w:szCs w:val="23"/>
        </w:rPr>
        <w:t>Email</w:t>
      </w:r>
      <w:r>
        <w:rPr>
          <w:rFonts w:cstheme="minorBidi"/>
          <w:b/>
          <w:bCs/>
          <w:color w:val="auto"/>
          <w:sz w:val="23"/>
          <w:szCs w:val="23"/>
        </w:rPr>
        <w:t xml:space="preserve"> </w:t>
      </w:r>
      <w:r w:rsidRPr="00D7227E">
        <w:rPr>
          <w:rFonts w:cstheme="minorBidi"/>
          <w:b/>
          <w:bCs/>
          <w:color w:val="auto"/>
          <w:sz w:val="23"/>
          <w:szCs w:val="23"/>
        </w:rPr>
        <w:t>address:</w:t>
      </w:r>
      <w:r w:rsidRPr="00D7227E">
        <w:rPr>
          <w:rFonts w:cstheme="minorBidi"/>
          <w:color w:val="auto"/>
          <w:sz w:val="23"/>
          <w:szCs w:val="23"/>
        </w:rPr>
        <w:t xml:space="preserve">                                                                                                   send.ias@westsussex.gov.uk (parent carers and professionals)</w:t>
      </w:r>
      <w:r w:rsidRPr="00D7227E">
        <w:rPr>
          <w:rFonts w:cstheme="minorBidi"/>
          <w:color w:val="auto"/>
          <w:sz w:val="23"/>
          <w:szCs w:val="23"/>
        </w:rPr>
        <w:tab/>
      </w:r>
      <w:r w:rsidRPr="00D7227E">
        <w:rPr>
          <w:rFonts w:cstheme="minorBidi"/>
          <w:color w:val="auto"/>
          <w:sz w:val="23"/>
          <w:szCs w:val="23"/>
        </w:rPr>
        <w:tab/>
        <w:t xml:space="preserve">   cyp.sendias@westsussex.gov.uk (children and young people up to 25 years).</w:t>
      </w:r>
    </w:p>
    <w:p w14:paraId="40147D9F" w14:textId="77777777" w:rsidR="004120A8" w:rsidRPr="00D7227E" w:rsidRDefault="004120A8" w:rsidP="004120A8">
      <w:pPr>
        <w:pStyle w:val="Default"/>
        <w:spacing w:after="340" w:line="241" w:lineRule="atLeast"/>
        <w:jc w:val="both"/>
        <w:rPr>
          <w:color w:val="auto"/>
          <w:sz w:val="23"/>
          <w:szCs w:val="23"/>
        </w:rPr>
      </w:pPr>
      <w:r w:rsidRPr="00D7227E">
        <w:rPr>
          <w:rFonts w:cstheme="minorBidi"/>
          <w:b/>
          <w:bCs/>
          <w:color w:val="auto"/>
          <w:sz w:val="23"/>
          <w:szCs w:val="23"/>
        </w:rPr>
        <w:t>Website:</w:t>
      </w:r>
      <w:r w:rsidRPr="00D7227E">
        <w:rPr>
          <w:rFonts w:cstheme="minorBidi"/>
          <w:color w:val="auto"/>
          <w:sz w:val="23"/>
          <w:szCs w:val="23"/>
        </w:rPr>
        <w:t xml:space="preserve"> </w:t>
      </w:r>
      <w:hyperlink r:id="rId7" w:history="1">
        <w:r w:rsidRPr="00D7227E">
          <w:rPr>
            <w:rStyle w:val="Hyperlink"/>
            <w:color w:val="auto"/>
            <w:sz w:val="23"/>
            <w:szCs w:val="23"/>
          </w:rPr>
          <w:t>www.westsussexsendias.org</w:t>
        </w:r>
      </w:hyperlink>
    </w:p>
    <w:p w14:paraId="6D24194C" w14:textId="77777777" w:rsidR="004120A8" w:rsidRPr="00D7227E" w:rsidRDefault="004120A8" w:rsidP="004120A8">
      <w:pPr>
        <w:pStyle w:val="Default"/>
        <w:spacing w:after="340" w:line="241" w:lineRule="atLeast"/>
        <w:rPr>
          <w:color w:val="auto"/>
        </w:rPr>
      </w:pPr>
      <w:r w:rsidRPr="00D7227E">
        <w:rPr>
          <w:b/>
          <w:bCs/>
          <w:color w:val="auto"/>
          <w:sz w:val="23"/>
          <w:szCs w:val="23"/>
        </w:rPr>
        <w:t>Sign up for the SENDIAS Blog to receive email updates:</w:t>
      </w:r>
      <w:r w:rsidRPr="00D7227E">
        <w:rPr>
          <w:color w:val="auto"/>
        </w:rPr>
        <w:t xml:space="preserve"> </w:t>
      </w:r>
      <w:hyperlink r:id="rId8" w:history="1">
        <w:r w:rsidRPr="00D7227E">
          <w:rPr>
            <w:rStyle w:val="Hyperlink"/>
            <w:color w:val="auto"/>
          </w:rPr>
          <w:t>https://westsussexsendias.org/blog/</w:t>
        </w:r>
      </w:hyperlink>
    </w:p>
    <w:p w14:paraId="1CEB5EF7" w14:textId="77777777" w:rsidR="004120A8" w:rsidRDefault="004120A8" w:rsidP="004120A8">
      <w:pPr>
        <w:pStyle w:val="Default"/>
        <w:spacing w:after="340" w:line="241" w:lineRule="atLeast"/>
        <w:jc w:val="both"/>
        <w:rPr>
          <w:b/>
          <w:bCs/>
          <w:color w:val="FF0000"/>
          <w:sz w:val="23"/>
          <w:szCs w:val="23"/>
        </w:rPr>
      </w:pPr>
      <w:r w:rsidRPr="00D7227E">
        <w:rPr>
          <w:b/>
          <w:bCs/>
          <w:color w:val="auto"/>
          <w:sz w:val="23"/>
          <w:szCs w:val="23"/>
        </w:rPr>
        <w:t>Follow SENDIAS on Facebook:</w:t>
      </w:r>
      <w:r>
        <w:rPr>
          <w:b/>
          <w:bCs/>
          <w:color w:val="FF0000"/>
          <w:sz w:val="23"/>
          <w:szCs w:val="23"/>
        </w:rPr>
        <w:t xml:space="preserve"> </w:t>
      </w:r>
      <w:hyperlink r:id="rId9" w:history="1">
        <w:r>
          <w:rPr>
            <w:rStyle w:val="Hyperlink"/>
          </w:rPr>
          <w:t>https://www.facebook.com/WSSENDIAS/</w:t>
        </w:r>
      </w:hyperlink>
    </w:p>
    <w:p w14:paraId="0CA6E201" w14:textId="77777777" w:rsidR="004120A8" w:rsidRDefault="004120A8" w:rsidP="004120A8">
      <w:pPr>
        <w:jc w:val="both"/>
        <w:rPr>
          <w:rStyle w:val="Hyperlink"/>
          <w:rFonts w:ascii="Myriad Pro" w:hAnsi="Myriad Pro" w:cs="Myriad Pro"/>
          <w:sz w:val="24"/>
          <w:szCs w:val="24"/>
        </w:rPr>
      </w:pPr>
      <w:r w:rsidRPr="00D7227E">
        <w:rPr>
          <w:rFonts w:ascii="Myriad Pro" w:hAnsi="Myriad Pro" w:cs="Myriad Pro"/>
          <w:b/>
          <w:bCs/>
          <w:sz w:val="23"/>
          <w:szCs w:val="23"/>
        </w:rPr>
        <w:t>Follow SENDIAS on Twitter:</w:t>
      </w:r>
      <w:r>
        <w:rPr>
          <w:rStyle w:val="Hyperlink"/>
          <w:rFonts w:ascii="Myriad Pro" w:hAnsi="Myriad Pro" w:cs="Myriad Pro"/>
          <w:sz w:val="24"/>
          <w:szCs w:val="24"/>
        </w:rPr>
        <w:t xml:space="preserve"> </w:t>
      </w:r>
      <w:hyperlink r:id="rId10" w:history="1">
        <w:r w:rsidRPr="00006516">
          <w:rPr>
            <w:rStyle w:val="Hyperlink"/>
            <w:rFonts w:ascii="Myriad Pro" w:hAnsi="Myriad Pro" w:cs="Myriad Pro"/>
            <w:sz w:val="24"/>
            <w:szCs w:val="24"/>
          </w:rPr>
          <w:t>https://twitter.com/wsxias</w:t>
        </w:r>
      </w:hyperlink>
    </w:p>
    <w:p w14:paraId="793903A5" w14:textId="77777777" w:rsidR="004120A8" w:rsidRPr="001D4969" w:rsidRDefault="004120A8" w:rsidP="004120A8">
      <w:pPr>
        <w:jc w:val="both"/>
        <w:rPr>
          <w:rStyle w:val="A2"/>
          <w:rFonts w:ascii="Myriad Pro" w:hAnsi="Myriad Pro"/>
          <w:color w:val="0000FF" w:themeColor="hyperlink"/>
          <w:sz w:val="24"/>
          <w:szCs w:val="24"/>
          <w:u w:val="single"/>
        </w:rPr>
      </w:pPr>
    </w:p>
    <w:p w14:paraId="1B4DD57E" w14:textId="77777777" w:rsidR="004120A8" w:rsidRPr="00D7227E" w:rsidRDefault="004120A8" w:rsidP="004120A8">
      <w:pPr>
        <w:pStyle w:val="Default"/>
        <w:spacing w:after="340" w:line="241" w:lineRule="atLeast"/>
        <w:jc w:val="both"/>
        <w:rPr>
          <w:color w:val="auto"/>
          <w:sz w:val="23"/>
          <w:szCs w:val="23"/>
        </w:rPr>
      </w:pPr>
      <w:r w:rsidRPr="00D7227E">
        <w:rPr>
          <w:rStyle w:val="A2"/>
          <w:b/>
          <w:bCs/>
          <w:color w:val="auto"/>
          <w:sz w:val="23"/>
          <w:szCs w:val="23"/>
        </w:rPr>
        <w:t xml:space="preserve">SEND: </w:t>
      </w:r>
      <w:r w:rsidRPr="00D7227E">
        <w:rPr>
          <w:rStyle w:val="A2"/>
          <w:color w:val="auto"/>
          <w:sz w:val="23"/>
          <w:szCs w:val="23"/>
        </w:rPr>
        <w:t>Special Educational Needs and/or Disabilities</w:t>
      </w:r>
    </w:p>
    <w:p w14:paraId="140402B1" w14:textId="77777777" w:rsidR="004120A8" w:rsidRPr="00D7227E" w:rsidRDefault="004120A8" w:rsidP="004120A8">
      <w:pPr>
        <w:jc w:val="both"/>
        <w:rPr>
          <w:sz w:val="23"/>
          <w:szCs w:val="23"/>
        </w:rPr>
      </w:pPr>
      <w:r w:rsidRPr="00D7227E">
        <w:rPr>
          <w:sz w:val="23"/>
          <w:szCs w:val="23"/>
        </w:rPr>
        <w:t xml:space="preserve">The role of the SENDIAS service is to ensure that all parents, </w:t>
      </w:r>
      <w:proofErr w:type="gramStart"/>
      <w:r w:rsidRPr="00D7227E">
        <w:rPr>
          <w:sz w:val="23"/>
          <w:szCs w:val="23"/>
        </w:rPr>
        <w:t>children</w:t>
      </w:r>
      <w:proofErr w:type="gramEnd"/>
      <w:r w:rsidRPr="00D7227E">
        <w:rPr>
          <w:sz w:val="23"/>
          <w:szCs w:val="23"/>
        </w:rPr>
        <w:t xml:space="preserve"> and young people have access to impartial information, advice and support so they can make informed decisions related to their situation. Any information that is shared with the service is in confidence unless permission has been obtained to share this with other individuals, services and agencies that may be able to help the family with their circumstances. To view our policies, and our privacy notice, please go to our website and choose the ‘About Us’ button, and ‘How We Work’ from the drop-down list.  </w:t>
      </w:r>
    </w:p>
    <w:p w14:paraId="1445553C" w14:textId="77777777" w:rsidR="004120A8" w:rsidRDefault="004120A8" w:rsidP="00DA00B3"/>
    <w:sectPr w:rsidR="004120A8" w:rsidSect="00E178AD">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Bold">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3C1B"/>
    <w:rsid w:val="000C3610"/>
    <w:rsid w:val="00264464"/>
    <w:rsid w:val="002E3907"/>
    <w:rsid w:val="00357787"/>
    <w:rsid w:val="004120A8"/>
    <w:rsid w:val="00650E07"/>
    <w:rsid w:val="00BD3C1B"/>
    <w:rsid w:val="00C14C53"/>
    <w:rsid w:val="00CF32CB"/>
    <w:rsid w:val="00D1615A"/>
    <w:rsid w:val="00DA00B3"/>
    <w:rsid w:val="00E178AD"/>
    <w:rsid w:val="00E52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FB74"/>
  <w15:docId w15:val="{320B5146-EE8E-4CD9-9B5B-EFE04A4E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0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00B3"/>
    <w:pPr>
      <w:autoSpaceDE w:val="0"/>
      <w:autoSpaceDN w:val="0"/>
      <w:adjustRightInd w:val="0"/>
    </w:pPr>
    <w:rPr>
      <w:rFonts w:ascii="Myriad Pro" w:hAnsi="Myriad Pro" w:cs="Myriad Pro"/>
      <w:color w:val="000000"/>
      <w:sz w:val="24"/>
      <w:szCs w:val="24"/>
    </w:rPr>
  </w:style>
  <w:style w:type="character" w:customStyle="1" w:styleId="A6">
    <w:name w:val="A6"/>
    <w:uiPriority w:val="99"/>
    <w:rsid w:val="00DA00B3"/>
    <w:rPr>
      <w:rFonts w:cs="Myriad Pro"/>
      <w:color w:val="000000"/>
      <w:sz w:val="34"/>
      <w:szCs w:val="34"/>
    </w:rPr>
  </w:style>
  <w:style w:type="paragraph" w:customStyle="1" w:styleId="Pa8">
    <w:name w:val="Pa8"/>
    <w:basedOn w:val="Default"/>
    <w:next w:val="Default"/>
    <w:uiPriority w:val="99"/>
    <w:rsid w:val="00DA00B3"/>
    <w:pPr>
      <w:spacing w:line="201" w:lineRule="atLeast"/>
    </w:pPr>
    <w:rPr>
      <w:rFonts w:cstheme="minorBidi"/>
      <w:color w:val="auto"/>
    </w:rPr>
  </w:style>
  <w:style w:type="paragraph" w:customStyle="1" w:styleId="Pa12">
    <w:name w:val="Pa12"/>
    <w:basedOn w:val="Default"/>
    <w:next w:val="Default"/>
    <w:uiPriority w:val="99"/>
    <w:rsid w:val="00DA00B3"/>
    <w:pPr>
      <w:spacing w:line="221" w:lineRule="atLeast"/>
    </w:pPr>
    <w:rPr>
      <w:rFonts w:cstheme="minorBidi"/>
      <w:color w:val="auto"/>
    </w:rPr>
  </w:style>
  <w:style w:type="character" w:customStyle="1" w:styleId="A1">
    <w:name w:val="A1"/>
    <w:uiPriority w:val="99"/>
    <w:rsid w:val="00DA00B3"/>
    <w:rPr>
      <w:rFonts w:cs="Myriad Pro"/>
      <w:b/>
      <w:bCs/>
      <w:color w:val="000000"/>
      <w:sz w:val="30"/>
      <w:szCs w:val="30"/>
    </w:rPr>
  </w:style>
  <w:style w:type="paragraph" w:customStyle="1" w:styleId="Pa0">
    <w:name w:val="Pa0"/>
    <w:basedOn w:val="Default"/>
    <w:next w:val="Default"/>
    <w:uiPriority w:val="99"/>
    <w:rsid w:val="00DA00B3"/>
    <w:pPr>
      <w:spacing w:line="221" w:lineRule="atLeast"/>
    </w:pPr>
    <w:rPr>
      <w:rFonts w:cstheme="minorBidi"/>
      <w:color w:val="auto"/>
    </w:rPr>
  </w:style>
  <w:style w:type="paragraph" w:customStyle="1" w:styleId="Pa13">
    <w:name w:val="Pa13"/>
    <w:basedOn w:val="Default"/>
    <w:next w:val="Default"/>
    <w:uiPriority w:val="99"/>
    <w:rsid w:val="00DA00B3"/>
    <w:pPr>
      <w:spacing w:line="221" w:lineRule="atLeast"/>
    </w:pPr>
    <w:rPr>
      <w:rFonts w:cstheme="minorBidi"/>
      <w:color w:val="auto"/>
    </w:rPr>
  </w:style>
  <w:style w:type="paragraph" w:customStyle="1" w:styleId="Pa15">
    <w:name w:val="Pa15"/>
    <w:basedOn w:val="Default"/>
    <w:next w:val="Default"/>
    <w:uiPriority w:val="99"/>
    <w:rsid w:val="00DA00B3"/>
    <w:pPr>
      <w:spacing w:line="221" w:lineRule="atLeast"/>
    </w:pPr>
    <w:rPr>
      <w:rFonts w:cstheme="minorBidi"/>
      <w:color w:val="auto"/>
    </w:rPr>
  </w:style>
  <w:style w:type="paragraph" w:customStyle="1" w:styleId="Pa16">
    <w:name w:val="Pa16"/>
    <w:basedOn w:val="Default"/>
    <w:next w:val="Default"/>
    <w:uiPriority w:val="99"/>
    <w:rsid w:val="00DA00B3"/>
    <w:pPr>
      <w:spacing w:line="221" w:lineRule="atLeast"/>
    </w:pPr>
    <w:rPr>
      <w:rFonts w:cstheme="minorBidi"/>
      <w:color w:val="auto"/>
    </w:rPr>
  </w:style>
  <w:style w:type="paragraph" w:customStyle="1" w:styleId="Pa9">
    <w:name w:val="Pa9"/>
    <w:basedOn w:val="Default"/>
    <w:next w:val="Default"/>
    <w:uiPriority w:val="99"/>
    <w:rsid w:val="00DA00B3"/>
    <w:pPr>
      <w:spacing w:line="221" w:lineRule="atLeast"/>
    </w:pPr>
    <w:rPr>
      <w:rFonts w:cstheme="minorBidi"/>
      <w:color w:val="auto"/>
    </w:rPr>
  </w:style>
  <w:style w:type="paragraph" w:customStyle="1" w:styleId="Pa6">
    <w:name w:val="Pa6"/>
    <w:basedOn w:val="Default"/>
    <w:next w:val="Default"/>
    <w:uiPriority w:val="99"/>
    <w:rsid w:val="00DA00B3"/>
    <w:pPr>
      <w:spacing w:line="221" w:lineRule="atLeast"/>
    </w:pPr>
    <w:rPr>
      <w:rFonts w:cstheme="minorBidi"/>
      <w:color w:val="auto"/>
    </w:rPr>
  </w:style>
  <w:style w:type="paragraph" w:customStyle="1" w:styleId="Pa1">
    <w:name w:val="Pa1"/>
    <w:basedOn w:val="Default"/>
    <w:next w:val="Default"/>
    <w:uiPriority w:val="99"/>
    <w:rsid w:val="00DA00B3"/>
    <w:pPr>
      <w:spacing w:line="221" w:lineRule="atLeast"/>
    </w:pPr>
    <w:rPr>
      <w:rFonts w:cstheme="minorBidi"/>
      <w:color w:val="auto"/>
    </w:rPr>
  </w:style>
  <w:style w:type="paragraph" w:customStyle="1" w:styleId="Pa3">
    <w:name w:val="Pa3"/>
    <w:basedOn w:val="Default"/>
    <w:next w:val="Default"/>
    <w:uiPriority w:val="99"/>
    <w:rsid w:val="00DA00B3"/>
    <w:pPr>
      <w:spacing w:line="221" w:lineRule="atLeast"/>
    </w:pPr>
    <w:rPr>
      <w:rFonts w:cstheme="minorBidi"/>
      <w:color w:val="auto"/>
    </w:rPr>
  </w:style>
  <w:style w:type="character" w:customStyle="1" w:styleId="A3">
    <w:name w:val="A3"/>
    <w:uiPriority w:val="99"/>
    <w:rsid w:val="00DA00B3"/>
    <w:rPr>
      <w:rFonts w:cs="Myriad Pro"/>
      <w:color w:val="000000"/>
    </w:rPr>
  </w:style>
  <w:style w:type="character" w:styleId="Hyperlink">
    <w:name w:val="Hyperlink"/>
    <w:basedOn w:val="DefaultParagraphFont"/>
    <w:uiPriority w:val="99"/>
    <w:unhideWhenUsed/>
    <w:rsid w:val="00DA00B3"/>
    <w:rPr>
      <w:color w:val="0000FF" w:themeColor="hyperlink"/>
      <w:u w:val="single"/>
    </w:rPr>
  </w:style>
  <w:style w:type="paragraph" w:styleId="BalloonText">
    <w:name w:val="Balloon Text"/>
    <w:basedOn w:val="Normal"/>
    <w:link w:val="BalloonTextChar"/>
    <w:uiPriority w:val="99"/>
    <w:semiHidden/>
    <w:unhideWhenUsed/>
    <w:rsid w:val="002E3907"/>
    <w:rPr>
      <w:rFonts w:ascii="Tahoma" w:hAnsi="Tahoma" w:cs="Tahoma"/>
      <w:sz w:val="16"/>
      <w:szCs w:val="16"/>
    </w:rPr>
  </w:style>
  <w:style w:type="character" w:customStyle="1" w:styleId="BalloonTextChar">
    <w:name w:val="Balloon Text Char"/>
    <w:basedOn w:val="DefaultParagraphFont"/>
    <w:link w:val="BalloonText"/>
    <w:uiPriority w:val="99"/>
    <w:semiHidden/>
    <w:rsid w:val="002E3907"/>
    <w:rPr>
      <w:rFonts w:ascii="Tahoma" w:hAnsi="Tahoma" w:cs="Tahoma"/>
      <w:sz w:val="16"/>
      <w:szCs w:val="16"/>
    </w:rPr>
  </w:style>
  <w:style w:type="character" w:customStyle="1" w:styleId="A2">
    <w:name w:val="A2"/>
    <w:uiPriority w:val="99"/>
    <w:rsid w:val="004120A8"/>
    <w:rPr>
      <w:rFonts w:cs="Myriad Pro"/>
      <w:color w:val="000000"/>
    </w:rPr>
  </w:style>
  <w:style w:type="character" w:styleId="UnresolvedMention">
    <w:name w:val="Unresolved Mention"/>
    <w:basedOn w:val="DefaultParagraphFont"/>
    <w:uiPriority w:val="99"/>
    <w:semiHidden/>
    <w:unhideWhenUsed/>
    <w:rsid w:val="00650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sussexsendias.org/blog/" TargetMode="External"/><Relationship Id="rId3" Type="http://schemas.openxmlformats.org/officeDocument/2006/relationships/webSettings" Target="webSettings.xml"/><Relationship Id="rId7" Type="http://schemas.openxmlformats.org/officeDocument/2006/relationships/hyperlink" Target="http://www.westsussexsendias.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westsussex.gov.uk/education-children-and-families/schools-and-colleges/school-places/guidance/contact-pupil-admissions/" TargetMode="External"/><Relationship Id="rId10" Type="http://schemas.openxmlformats.org/officeDocument/2006/relationships/hyperlink" Target="https://twitter.com/wsxias" TargetMode="External"/><Relationship Id="rId4" Type="http://schemas.openxmlformats.org/officeDocument/2006/relationships/hyperlink" Target="https://westsussex.local-offer.org/services/147-special-education-needs-assessment-team-senat-ehcp" TargetMode="External"/><Relationship Id="rId9" Type="http://schemas.openxmlformats.org/officeDocument/2006/relationships/hyperlink" Target="https://www.facebook.com/WSSEND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1638</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Heather Mcintosh</cp:lastModifiedBy>
  <cp:revision>2</cp:revision>
  <dcterms:created xsi:type="dcterms:W3CDTF">2022-06-23T10:34:00Z</dcterms:created>
  <dcterms:modified xsi:type="dcterms:W3CDTF">2022-06-23T10:34:00Z</dcterms:modified>
</cp:coreProperties>
</file>