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C74B" w14:textId="5F7665D9" w:rsidR="00EB43B9" w:rsidRDefault="00EB43B9" w:rsidP="00741740">
      <w:pPr>
        <w:autoSpaceDE w:val="0"/>
        <w:autoSpaceDN w:val="0"/>
        <w:adjustRightInd w:val="0"/>
        <w:rPr>
          <w:rFonts w:asciiTheme="minorHAnsi" w:hAnsiTheme="minorHAnsi"/>
          <w:sz w:val="44"/>
          <w:szCs w:val="44"/>
          <w:lang w:val="uk-UA"/>
        </w:rPr>
      </w:pPr>
      <w:r>
        <w:rPr>
          <w:noProof/>
        </w:rPr>
        <w:drawing>
          <wp:anchor distT="0" distB="0" distL="114300" distR="114300" simplePos="0" relativeHeight="251658752" behindDoc="0" locked="0" layoutInCell="1" allowOverlap="1" wp14:anchorId="57204493" wp14:editId="254A9C1E">
            <wp:simplePos x="0" y="0"/>
            <wp:positionH relativeFrom="column">
              <wp:posOffset>3702050</wp:posOffset>
            </wp:positionH>
            <wp:positionV relativeFrom="paragraph">
              <wp:posOffset>251460</wp:posOffset>
            </wp:positionV>
            <wp:extent cx="2257425" cy="105410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iasLogo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7425" cy="1054100"/>
                    </a:xfrm>
                    <a:prstGeom prst="rect">
                      <a:avLst/>
                    </a:prstGeom>
                  </pic:spPr>
                </pic:pic>
              </a:graphicData>
            </a:graphic>
          </wp:anchor>
        </w:drawing>
      </w:r>
      <w:r w:rsidR="009A5633">
        <w:rPr>
          <w:noProof/>
        </w:rPr>
        <w:pict w14:anchorId="6A747D3B">
          <v:shapetype id="_x0000_t202" coordsize="21600,21600" o:spt="202" path="m,l,21600r21600,l21600,xe">
            <v:stroke joinstyle="miter"/>
            <v:path gradientshapeok="t" o:connecttype="rect"/>
          </v:shapetype>
          <v:shape id="Text Box 4" o:spid="_x0000_s1026" type="#_x0000_t202" style="position:absolute;margin-left:-8.8pt;margin-top:17.45pt;width:293.5pt;height:48.95pt;z-index:251659264;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" fillcolor="#8eaadb">
            <v:textbox>
              <w:txbxContent>
                <w:p w14:paraId="2CAA733B" w14:textId="77777777" w:rsidR="00EB43B9" w:rsidRPr="0000005E" w:rsidRDefault="00EB43B9" w:rsidP="00EB43B9">
                  <w:pPr>
                    <w:jc w:val="center"/>
                    <w:rPr>
                      <w:rFonts w:ascii="Arial" w:hAnsi="Arial"/>
                      <w:b/>
                      <w:color w:val="FFFFFF"/>
                      <w:sz w:val="4"/>
                      <w:szCs w:val="4"/>
                    </w:rPr>
                  </w:pPr>
                </w:p>
                <w:p w14:paraId="221361CC" w14:textId="77777777" w:rsidR="00EB43B9" w:rsidRDefault="00EB43B9" w:rsidP="00EB43B9">
                  <w:pPr>
                    <w:jc w:val="center"/>
                    <w:rPr>
                      <w:rFonts w:ascii="Arial" w:hAnsi="Arial"/>
                      <w:b/>
                      <w:color w:val="FFFFFF"/>
                      <w:sz w:val="4"/>
                      <w:szCs w:val="4"/>
                    </w:rPr>
                  </w:pPr>
                </w:p>
                <w:p w14:paraId="5C9B8DE6" w14:textId="77777777" w:rsidR="00EB43B9" w:rsidRDefault="00EB43B9" w:rsidP="00EB43B9">
                  <w:pPr>
                    <w:jc w:val="center"/>
                    <w:rPr>
                      <w:rFonts w:ascii="Arial" w:hAnsi="Arial"/>
                      <w:b/>
                      <w:color w:val="FFFFFF"/>
                      <w:sz w:val="4"/>
                      <w:szCs w:val="4"/>
                    </w:rPr>
                  </w:pPr>
                </w:p>
                <w:p w14:paraId="569F92A3" w14:textId="77777777" w:rsidR="00EB43B9" w:rsidRDefault="00EB43B9" w:rsidP="00EB43B9">
                  <w:pPr>
                    <w:jc w:val="center"/>
                    <w:rPr>
                      <w:rFonts w:ascii="Arial" w:hAnsi="Arial"/>
                      <w:b/>
                      <w:color w:val="FFFFFF"/>
                      <w:sz w:val="4"/>
                      <w:szCs w:val="4"/>
                    </w:rPr>
                  </w:pPr>
                </w:p>
                <w:p w14:paraId="42C94823" w14:textId="31A0C067" w:rsidR="00EB43B9" w:rsidRPr="00941F9F" w:rsidRDefault="00941F9F" w:rsidP="00EB43B9">
                  <w:pPr>
                    <w:jc w:val="center"/>
                    <w:rPr>
                      <w:rFonts w:ascii="Arial" w:hAnsi="Arial"/>
                      <w:b/>
                      <w:color w:val="FFFFFF"/>
                      <w:sz w:val="32"/>
                      <w:szCs w:val="32"/>
                      <w:lang w:val="en-GB"/>
                    </w:rPr>
                  </w:pPr>
                  <w:r>
                    <w:rPr>
                      <w:rFonts w:ascii="Arial" w:hAnsi="Arial"/>
                      <w:b/>
                      <w:color w:val="FFFFFF"/>
                      <w:sz w:val="32"/>
                      <w:szCs w:val="32"/>
                      <w:lang w:val="en-GB"/>
                    </w:rPr>
                    <w:t>SEN SUPPORT</w:t>
                  </w:r>
                </w:p>
                <w:p w14:paraId="3EE14726" w14:textId="77777777" w:rsidR="00EB43B9" w:rsidRPr="0000005E" w:rsidRDefault="00EB43B9" w:rsidP="00EB43B9">
                  <w:pPr>
                    <w:jc w:val="center"/>
                    <w:rPr>
                      <w:rFonts w:ascii="Arial" w:hAnsi="Arial"/>
                      <w:b/>
                      <w:color w:val="FFFFFF"/>
                      <w:sz w:val="32"/>
                      <w:szCs w:val="32"/>
                    </w:rPr>
                  </w:pPr>
                </w:p>
                <w:p w14:paraId="63734DE0" w14:textId="77777777" w:rsidR="00EB43B9" w:rsidRDefault="00EB43B9" w:rsidP="00EB43B9">
                  <w:pPr>
                    <w:rPr>
                      <w:rFonts w:ascii="Arial" w:hAnsi="Arial" w:cs="Arial"/>
                      <w:color w:val="FFFFFF"/>
                      <w:sz w:val="28"/>
                    </w:rPr>
                  </w:pPr>
                </w:p>
              </w:txbxContent>
            </v:textbox>
            <w10:wrap anchorx="margin"/>
          </v:shape>
        </w:pict>
      </w:r>
    </w:p>
    <w:p w14:paraId="0D50A50B" w14:textId="03FCF81D" w:rsidR="00EB43B9" w:rsidRDefault="00EB43B9" w:rsidP="00741740">
      <w:pPr>
        <w:autoSpaceDE w:val="0"/>
        <w:autoSpaceDN w:val="0"/>
        <w:adjustRightInd w:val="0"/>
        <w:rPr>
          <w:rFonts w:asciiTheme="minorHAnsi" w:hAnsiTheme="minorHAnsi"/>
          <w:sz w:val="44"/>
          <w:szCs w:val="44"/>
          <w:lang w:val="uk-UA"/>
        </w:rPr>
      </w:pPr>
    </w:p>
    <w:p w14:paraId="228DFA0F" w14:textId="7E2CE97B" w:rsidR="00EB43B9" w:rsidRDefault="009A5633" w:rsidP="00741740">
      <w:pPr>
        <w:autoSpaceDE w:val="0"/>
        <w:autoSpaceDN w:val="0"/>
        <w:adjustRightInd w:val="0"/>
        <w:rPr>
          <w:rFonts w:asciiTheme="minorHAnsi" w:hAnsiTheme="minorHAnsi"/>
          <w:sz w:val="44"/>
          <w:szCs w:val="44"/>
          <w:lang w:val="uk-UA"/>
        </w:rPr>
      </w:pPr>
      <w:r>
        <w:rPr>
          <w:noProof/>
        </w:rPr>
        <w:pict w14:anchorId="452BF68C">
          <v:shape id="Text Box 5" o:spid="_x0000_s1027" type="#_x0000_t202" style="position:absolute;margin-left:-8.8pt;margin-top:12.7pt;width:293.7pt;height:41.5pt;z-index:251661312;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">
            <v:textbox>
              <w:txbxContent>
                <w:p w14:paraId="7BF29300" w14:textId="77777777" w:rsidR="00EB43B9" w:rsidRDefault="00EB43B9" w:rsidP="00EB43B9">
                  <w:pPr>
                    <w:jc w:val="center"/>
                    <w:rPr>
                      <w:b/>
                      <w:bCs/>
                      <w:sz w:val="4"/>
                      <w:szCs w:val="4"/>
                    </w:rPr>
                  </w:pPr>
                </w:p>
                <w:p w14:paraId="23FE4EED" w14:textId="77777777" w:rsidR="00EB43B9" w:rsidRDefault="00EB43B9" w:rsidP="00EB43B9">
                  <w:pPr>
                    <w:jc w:val="center"/>
                    <w:rPr>
                      <w:b/>
                      <w:bCs/>
                      <w:sz w:val="4"/>
                      <w:szCs w:val="4"/>
                    </w:rPr>
                  </w:pPr>
                </w:p>
                <w:p w14:paraId="6E26B189" w14:textId="77777777" w:rsidR="00EB43B9" w:rsidRDefault="00EB43B9" w:rsidP="00EB43B9">
                  <w:pPr>
                    <w:jc w:val="center"/>
                    <w:rPr>
                      <w:b/>
                      <w:bCs/>
                      <w:sz w:val="4"/>
                      <w:szCs w:val="4"/>
                    </w:rPr>
                  </w:pPr>
                </w:p>
                <w:p w14:paraId="5D75D3FF" w14:textId="3355A06A" w:rsidR="00EB43B9" w:rsidRPr="00EB43B9" w:rsidRDefault="00EB43B9" w:rsidP="00EB43B9">
                  <w:pPr>
                    <w:jc w:val="center"/>
                    <w:rPr>
                      <w:b/>
                      <w:bCs/>
                      <w:sz w:val="32"/>
                      <w:szCs w:val="32"/>
                      <w:lang w:val="en-GB"/>
                    </w:rPr>
                  </w:pPr>
                  <w:r w:rsidRPr="00C21AF8">
                    <w:rPr>
                      <w:b/>
                      <w:bCs/>
                      <w:sz w:val="32"/>
                      <w:szCs w:val="32"/>
                    </w:rPr>
                    <w:t xml:space="preserve">Language: </w:t>
                  </w:r>
                  <w:r w:rsidR="00C87D9C">
                    <w:rPr>
                      <w:b/>
                      <w:bCs/>
                      <w:sz w:val="32"/>
                      <w:szCs w:val="32"/>
                      <w:lang w:val="en-GB"/>
                    </w:rPr>
                    <w:t>Arabic</w:t>
                  </w:r>
                </w:p>
              </w:txbxContent>
            </v:textbox>
            <w10:wrap anchorx="margin"/>
          </v:shape>
        </w:pict>
      </w:r>
    </w:p>
    <w:p w14:paraId="01BF4B7B" w14:textId="77777777" w:rsidR="00EB43B9" w:rsidRDefault="00EB43B9" w:rsidP="00741740">
      <w:pPr>
        <w:autoSpaceDE w:val="0"/>
        <w:autoSpaceDN w:val="0"/>
        <w:adjustRightInd w:val="0"/>
        <w:rPr>
          <w:rFonts w:asciiTheme="minorHAnsi" w:hAnsiTheme="minorHAnsi"/>
          <w:sz w:val="44"/>
          <w:szCs w:val="44"/>
          <w:lang w:val="uk-UA"/>
        </w:rPr>
      </w:pPr>
    </w:p>
    <w:p w14:paraId="75D07444" w14:textId="77777777" w:rsidR="009A5633" w:rsidRDefault="009A5633" w:rsidP="009A5633">
      <w:pPr>
        <w:pStyle w:val="Default"/>
        <w:bidi/>
        <w:spacing w:line="201" w:lineRule="atLeast"/>
        <w:rPr>
          <w:rFonts w:cs="Times New Roman"/>
          <w:sz w:val="28"/>
          <w:szCs w:val="28"/>
          <w:rtl/>
        </w:rPr>
      </w:pPr>
      <w:bookmarkStart w:id="0" w:name="_Hlk107015879"/>
      <w:bookmarkStart w:id="1" w:name="_Hlk107235238"/>
    </w:p>
    <w:p w14:paraId="5973B1A2" w14:textId="77777777" w:rsidR="009A5633" w:rsidRDefault="009A5633" w:rsidP="009A5633">
      <w:pPr>
        <w:pStyle w:val="Default"/>
        <w:bidi/>
        <w:spacing w:line="201" w:lineRule="atLeast"/>
        <w:rPr>
          <w:rFonts w:cs="Times New Roman"/>
          <w:sz w:val="28"/>
          <w:szCs w:val="28"/>
          <w:rtl/>
        </w:rPr>
      </w:pPr>
    </w:p>
    <w:p w14:paraId="0BCFBC84" w14:textId="34707635" w:rsidR="009A5633" w:rsidRPr="00964484" w:rsidRDefault="009A5633" w:rsidP="009A5633">
      <w:pPr>
        <w:pStyle w:val="Default"/>
        <w:bidi/>
        <w:spacing w:line="201" w:lineRule="atLeast"/>
        <w:rPr>
          <w:rFonts w:hint="cs"/>
          <w:sz w:val="28"/>
          <w:szCs w:val="28"/>
          <w:rtl/>
          <w:lang w:bidi="fa-IR"/>
        </w:rPr>
      </w:pPr>
      <w:r w:rsidRPr="00964484">
        <w:rPr>
          <w:rFonts w:cs="Times New Roman"/>
          <w:sz w:val="28"/>
          <w:szCs w:val="28"/>
          <w:rtl/>
        </w:rPr>
        <w:t>وست ساسكس للاحتياجات التعليمية الخاصة والإعاقات، خدمة المعلومات</w:t>
      </w:r>
      <w:r>
        <w:rPr>
          <w:rFonts w:cs="Times New Roman" w:hint="cs"/>
          <w:sz w:val="28"/>
          <w:szCs w:val="28"/>
          <w:rtl/>
        </w:rPr>
        <w:t xml:space="preserve">، </w:t>
      </w:r>
      <w:bookmarkStart w:id="2" w:name="_Hlk107069662"/>
      <w:r w:rsidRPr="00964484">
        <w:rPr>
          <w:rFonts w:cs="Times New Roman" w:hint="cs"/>
          <w:sz w:val="28"/>
          <w:szCs w:val="28"/>
          <w:rtl/>
        </w:rPr>
        <w:t>ا</w:t>
      </w:r>
      <w:r>
        <w:rPr>
          <w:rFonts w:cs="Times New Roman" w:hint="cs"/>
          <w:sz w:val="28"/>
          <w:szCs w:val="28"/>
          <w:rtl/>
        </w:rPr>
        <w:t>لاستشا</w:t>
      </w:r>
      <w:r>
        <w:rPr>
          <w:rFonts w:cs="Times New Roman" w:hint="cs"/>
          <w:sz w:val="28"/>
          <w:szCs w:val="28"/>
          <w:rtl/>
          <w:lang w:val="en-US"/>
        </w:rPr>
        <w:t>رة</w:t>
      </w:r>
      <w:r w:rsidRPr="00964484">
        <w:rPr>
          <w:rFonts w:cs="Times New Roman"/>
          <w:sz w:val="28"/>
          <w:szCs w:val="28"/>
          <w:rtl/>
        </w:rPr>
        <w:t xml:space="preserve"> </w:t>
      </w:r>
      <w:bookmarkEnd w:id="2"/>
      <w:r w:rsidRPr="00964484">
        <w:rPr>
          <w:rFonts w:cs="Times New Roman"/>
          <w:sz w:val="28"/>
          <w:szCs w:val="28"/>
          <w:rtl/>
        </w:rPr>
        <w:t>والدعم</w:t>
      </w:r>
      <w:r w:rsidRPr="00964484">
        <w:rPr>
          <w:rFonts w:cs="Times New Roman" w:hint="cs"/>
          <w:sz w:val="28"/>
          <w:szCs w:val="28"/>
          <w:rtl/>
        </w:rPr>
        <w:t xml:space="preserve"> </w:t>
      </w:r>
      <w:bookmarkEnd w:id="0"/>
      <w:r w:rsidRPr="00964484">
        <w:rPr>
          <w:rFonts w:hint="cs"/>
          <w:sz w:val="28"/>
          <w:szCs w:val="28"/>
          <w:rtl/>
        </w:rPr>
        <w:t>(</w:t>
      </w:r>
      <w:r w:rsidRPr="00964484">
        <w:rPr>
          <w:sz w:val="28"/>
          <w:szCs w:val="28"/>
          <w:lang w:val="en-US"/>
        </w:rPr>
        <w:t>SENDIAS</w:t>
      </w:r>
      <w:r w:rsidRPr="00964484">
        <w:rPr>
          <w:rFonts w:hint="cs"/>
          <w:sz w:val="28"/>
          <w:szCs w:val="28"/>
          <w:rtl/>
          <w:lang w:bidi="fa-IR"/>
        </w:rPr>
        <w:t>)</w:t>
      </w:r>
    </w:p>
    <w:bookmarkEnd w:id="1"/>
    <w:p w14:paraId="3B7FBDC4" w14:textId="77777777" w:rsidR="009A5633" w:rsidRPr="00AE116E" w:rsidRDefault="009A5633" w:rsidP="009A5633">
      <w:pPr>
        <w:pStyle w:val="Default"/>
        <w:rPr>
          <w:rFonts w:cs="Times New Roman"/>
          <w:color w:val="auto"/>
          <w:lang w:bidi="fa-IR"/>
        </w:rPr>
      </w:pPr>
    </w:p>
    <w:p w14:paraId="2E9FC951" w14:textId="77777777" w:rsidR="009A5633" w:rsidRPr="009E1B74" w:rsidRDefault="009A5633" w:rsidP="009A5633">
      <w:pPr>
        <w:bidi/>
        <w:jc w:val="both"/>
        <w:rPr>
          <w:rFonts w:hint="cs"/>
          <w:b/>
          <w:bCs/>
          <w:sz w:val="60"/>
          <w:szCs w:val="60"/>
          <w:rtl/>
          <w:lang w:val="en-US" w:bidi="fa-IR"/>
        </w:rPr>
      </w:pPr>
      <w:r w:rsidRPr="009E1B74">
        <w:rPr>
          <w:b/>
          <w:bCs/>
          <w:sz w:val="60"/>
          <w:szCs w:val="60"/>
          <w:rtl/>
        </w:rPr>
        <w:t>دعم الاحتياجات التعليمية الخاصة</w:t>
      </w:r>
      <w:r w:rsidRPr="009E1B74">
        <w:rPr>
          <w:b/>
          <w:bCs/>
          <w:sz w:val="60"/>
          <w:szCs w:val="60"/>
        </w:rPr>
        <w:t xml:space="preserve"> </w:t>
      </w:r>
      <w:r w:rsidRPr="009E1B74">
        <w:rPr>
          <w:rFonts w:hint="cs"/>
          <w:b/>
          <w:bCs/>
          <w:sz w:val="60"/>
          <w:szCs w:val="60"/>
          <w:rtl/>
          <w:lang w:bidi="fa-IR"/>
        </w:rPr>
        <w:t xml:space="preserve"> (</w:t>
      </w:r>
      <w:r w:rsidRPr="009E1B74">
        <w:rPr>
          <w:b/>
          <w:bCs/>
          <w:sz w:val="60"/>
          <w:szCs w:val="60"/>
          <w:lang w:val="en-US" w:bidi="fa-IR"/>
        </w:rPr>
        <w:t>SEN</w:t>
      </w:r>
      <w:r w:rsidRPr="009E1B74">
        <w:rPr>
          <w:rFonts w:hint="cs"/>
          <w:b/>
          <w:bCs/>
          <w:sz w:val="60"/>
          <w:szCs w:val="60"/>
          <w:rtl/>
          <w:lang w:val="en-US" w:bidi="fa-IR"/>
        </w:rPr>
        <w:t>)</w:t>
      </w:r>
    </w:p>
    <w:p w14:paraId="42FAFC58" w14:textId="77777777" w:rsidR="009A5633" w:rsidRPr="00741740" w:rsidRDefault="009A5633" w:rsidP="009A5633">
      <w:pPr>
        <w:jc w:val="both"/>
        <w:rPr>
          <w:rFonts w:ascii="MyriadPro-Black" w:hAnsi="MyriadPro-Black" w:cs="MyriadPro-Black"/>
          <w:sz w:val="44"/>
          <w:szCs w:val="44"/>
        </w:rPr>
      </w:pPr>
    </w:p>
    <w:p w14:paraId="31AFA698" w14:textId="77777777" w:rsidR="009A5633" w:rsidRDefault="009A5633" w:rsidP="009A5633">
      <w:pPr>
        <w:pStyle w:val="Pa14"/>
        <w:bidi/>
        <w:spacing w:after="160"/>
        <w:jc w:val="both"/>
        <w:rPr>
          <w:rStyle w:val="A1"/>
          <w:rtl/>
        </w:rPr>
      </w:pPr>
      <w:r w:rsidRPr="007552CA">
        <w:rPr>
          <w:rStyle w:val="A1"/>
          <w:rFonts w:ascii="Times New Roman" w:hAnsi="Times New Roman"/>
          <w:rtl/>
        </w:rPr>
        <w:t>"</w:t>
      </w:r>
      <w:bookmarkStart w:id="3" w:name="_Hlk107227768"/>
      <w:r w:rsidRPr="009E1B74">
        <w:rPr>
          <w:rStyle w:val="A1"/>
          <w:rtl/>
        </w:rPr>
        <w:t>دعم</w:t>
      </w:r>
      <w:r w:rsidRPr="009E1B74">
        <w:rPr>
          <w:rStyle w:val="A1"/>
        </w:rPr>
        <w:t xml:space="preserve"> </w:t>
      </w:r>
      <w:r w:rsidRPr="009E1B74">
        <w:rPr>
          <w:rStyle w:val="A1"/>
          <w:rtl/>
        </w:rPr>
        <w:t>الاحتياجات التعليمية الخاصة</w:t>
      </w:r>
      <w:bookmarkEnd w:id="3"/>
      <w:r>
        <w:rPr>
          <w:rStyle w:val="A1"/>
          <w:rFonts w:hint="cs"/>
          <w:rtl/>
        </w:rPr>
        <w:t>"</w:t>
      </w:r>
      <w:r w:rsidRPr="009E1B74">
        <w:rPr>
          <w:rStyle w:val="A1"/>
        </w:rPr>
        <w:t xml:space="preserve"> </w:t>
      </w:r>
      <w:r w:rsidRPr="009E1B74">
        <w:rPr>
          <w:rStyle w:val="A1"/>
          <w:rtl/>
        </w:rPr>
        <w:t>في المدارس العادية</w:t>
      </w:r>
    </w:p>
    <w:p w14:paraId="3A96DAE7" w14:textId="77777777" w:rsidR="009A5633" w:rsidRPr="007552CA" w:rsidRDefault="009A5633" w:rsidP="009A5633">
      <w:pPr>
        <w:pStyle w:val="Pa0"/>
        <w:bidi/>
        <w:jc w:val="both"/>
        <w:rPr>
          <w:rFonts w:ascii="Times New Roman" w:hAnsi="Times New Roman"/>
          <w:color w:val="000000"/>
          <w:sz w:val="23"/>
          <w:szCs w:val="23"/>
          <w:rtl/>
          <w:lang w:val="en-US" w:bidi="fa-IR"/>
        </w:rPr>
      </w:pPr>
      <w:r w:rsidRPr="009E1B74">
        <w:rPr>
          <w:color w:val="000000"/>
          <w:sz w:val="23"/>
          <w:szCs w:val="23"/>
          <w:rtl/>
        </w:rPr>
        <w:t>تتعلق هذه المعلومات بالدعم الذي يجب أن تقدمه المدارس العادية للأطفال ذوي الاحتياجات التعليمية الخاصة</w:t>
      </w:r>
      <w:r w:rsidRPr="009E1B74">
        <w:rPr>
          <w:rFonts w:cs="Myriad Pro"/>
          <w:color w:val="000000"/>
          <w:sz w:val="23"/>
          <w:szCs w:val="23"/>
        </w:rPr>
        <w:t xml:space="preserve"> </w:t>
      </w:r>
      <w:r w:rsidRPr="007552CA">
        <w:rPr>
          <w:rFonts w:ascii="Times New Roman" w:hAnsi="Times New Roman" w:hint="cs"/>
          <w:color w:val="000000"/>
          <w:sz w:val="23"/>
          <w:szCs w:val="23"/>
          <w:rtl/>
        </w:rPr>
        <w:t>(</w:t>
      </w:r>
      <w:r w:rsidRPr="007552CA">
        <w:rPr>
          <w:rFonts w:ascii="Times New Roman" w:hAnsi="Times New Roman"/>
          <w:color w:val="000000"/>
          <w:sz w:val="23"/>
          <w:szCs w:val="23"/>
          <w:lang w:val="en-US"/>
        </w:rPr>
        <w:t>SEN</w:t>
      </w:r>
      <w:r w:rsidRPr="007552CA">
        <w:rPr>
          <w:rFonts w:ascii="Times New Roman" w:hAnsi="Times New Roman" w:hint="cs"/>
          <w:color w:val="000000"/>
          <w:sz w:val="23"/>
          <w:szCs w:val="23"/>
          <w:rtl/>
          <w:lang w:val="en-US" w:bidi="fa-IR"/>
        </w:rPr>
        <w:t>).</w:t>
      </w:r>
    </w:p>
    <w:p w14:paraId="4858A6E9" w14:textId="77777777" w:rsidR="009A5633" w:rsidRPr="009E1B74" w:rsidRDefault="009A5633" w:rsidP="009A5633">
      <w:pPr>
        <w:pStyle w:val="Default"/>
        <w:bidi/>
        <w:rPr>
          <w:rtl/>
          <w:lang w:val="en-US" w:bidi="fa-IR"/>
        </w:rPr>
      </w:pPr>
    </w:p>
    <w:p w14:paraId="0C080E11" w14:textId="77777777" w:rsidR="009A5633" w:rsidRDefault="009A5633" w:rsidP="009A5633">
      <w:pPr>
        <w:pStyle w:val="Pa0"/>
        <w:bidi/>
        <w:jc w:val="both"/>
        <w:rPr>
          <w:rFonts w:cs="Myriad Pro"/>
          <w:b/>
          <w:bCs/>
          <w:color w:val="000000"/>
          <w:sz w:val="23"/>
          <w:szCs w:val="23"/>
          <w:rtl/>
        </w:rPr>
      </w:pPr>
      <w:r w:rsidRPr="009E1B74">
        <w:rPr>
          <w:b/>
          <w:bCs/>
          <w:color w:val="000000"/>
          <w:sz w:val="23"/>
          <w:szCs w:val="23"/>
          <w:rtl/>
          <w:lang w:bidi="fa-IR"/>
        </w:rPr>
        <w:t>ينص</w:t>
      </w:r>
      <w:r w:rsidRPr="009E1B74">
        <w:rPr>
          <w:b/>
          <w:bCs/>
          <w:color w:val="000000"/>
          <w:sz w:val="23"/>
          <w:szCs w:val="23"/>
          <w:rtl/>
        </w:rPr>
        <w:t xml:space="preserve"> </w:t>
      </w:r>
      <w:r w:rsidRPr="009E1B74">
        <w:rPr>
          <w:b/>
          <w:bCs/>
          <w:color w:val="000000"/>
          <w:sz w:val="23"/>
          <w:szCs w:val="23"/>
          <w:rtl/>
          <w:lang w:bidi="fa-IR"/>
        </w:rPr>
        <w:t>قانون</w:t>
      </w:r>
      <w:r w:rsidRPr="009E1B74">
        <w:rPr>
          <w:b/>
          <w:bCs/>
          <w:color w:val="000000"/>
          <w:sz w:val="23"/>
          <w:szCs w:val="23"/>
          <w:rtl/>
        </w:rPr>
        <w:t xml:space="preserve"> </w:t>
      </w:r>
      <w:r w:rsidRPr="009E1B74">
        <w:rPr>
          <w:b/>
          <w:bCs/>
          <w:color w:val="000000"/>
          <w:sz w:val="23"/>
          <w:szCs w:val="23"/>
          <w:rtl/>
          <w:lang w:bidi="fa-IR"/>
        </w:rPr>
        <w:t>ممارسة</w:t>
      </w:r>
      <w:r w:rsidRPr="009E1B74">
        <w:rPr>
          <w:b/>
          <w:bCs/>
          <w:color w:val="000000"/>
          <w:sz w:val="23"/>
          <w:szCs w:val="23"/>
          <w:rtl/>
        </w:rPr>
        <w:t xml:space="preserve"> </w:t>
      </w:r>
      <w:r w:rsidRPr="009E1B74">
        <w:rPr>
          <w:b/>
          <w:bCs/>
          <w:color w:val="000000"/>
          <w:sz w:val="23"/>
          <w:szCs w:val="23"/>
          <w:rtl/>
          <w:lang w:bidi="fa-IR"/>
        </w:rPr>
        <w:t>الاحتياجات</w:t>
      </w:r>
      <w:r w:rsidRPr="009E1B74">
        <w:rPr>
          <w:b/>
          <w:bCs/>
          <w:color w:val="000000"/>
          <w:sz w:val="23"/>
          <w:szCs w:val="23"/>
          <w:rtl/>
        </w:rPr>
        <w:t xml:space="preserve"> </w:t>
      </w:r>
      <w:r w:rsidRPr="009E1B74">
        <w:rPr>
          <w:b/>
          <w:bCs/>
          <w:color w:val="000000"/>
          <w:sz w:val="23"/>
          <w:szCs w:val="23"/>
          <w:rtl/>
          <w:lang w:bidi="fa-IR"/>
        </w:rPr>
        <w:t>التعليمية</w:t>
      </w:r>
      <w:r w:rsidRPr="009E1B74">
        <w:rPr>
          <w:b/>
          <w:bCs/>
          <w:color w:val="000000"/>
          <w:sz w:val="23"/>
          <w:szCs w:val="23"/>
          <w:rtl/>
        </w:rPr>
        <w:t xml:space="preserve"> </w:t>
      </w:r>
      <w:r w:rsidRPr="009E1B74">
        <w:rPr>
          <w:b/>
          <w:bCs/>
          <w:color w:val="000000"/>
          <w:sz w:val="23"/>
          <w:szCs w:val="23"/>
          <w:rtl/>
          <w:lang w:bidi="fa-IR"/>
        </w:rPr>
        <w:t>الخاصة</w:t>
      </w:r>
      <w:r w:rsidRPr="009E1B74">
        <w:rPr>
          <w:b/>
          <w:bCs/>
          <w:color w:val="000000"/>
          <w:sz w:val="23"/>
          <w:szCs w:val="23"/>
          <w:rtl/>
        </w:rPr>
        <w:t xml:space="preserve"> </w:t>
      </w:r>
      <w:r w:rsidRPr="009E1B74">
        <w:rPr>
          <w:b/>
          <w:bCs/>
          <w:color w:val="000000"/>
          <w:sz w:val="23"/>
          <w:szCs w:val="23"/>
          <w:rtl/>
          <w:lang w:bidi="fa-IR"/>
        </w:rPr>
        <w:t>والإعاقات</w:t>
      </w:r>
      <w:r w:rsidRPr="009E1B74">
        <w:rPr>
          <w:b/>
          <w:bCs/>
          <w:color w:val="000000"/>
          <w:sz w:val="23"/>
          <w:szCs w:val="23"/>
          <w:rtl/>
        </w:rPr>
        <w:t xml:space="preserve"> </w:t>
      </w:r>
      <w:r w:rsidRPr="009E1B74">
        <w:rPr>
          <w:b/>
          <w:bCs/>
          <w:color w:val="000000"/>
          <w:sz w:val="23"/>
          <w:szCs w:val="23"/>
          <w:rtl/>
          <w:lang w:bidi="fa-IR"/>
        </w:rPr>
        <w:t>لعام</w:t>
      </w:r>
      <w:r w:rsidRPr="009E1B74">
        <w:rPr>
          <w:b/>
          <w:bCs/>
          <w:color w:val="000000"/>
          <w:sz w:val="23"/>
          <w:szCs w:val="23"/>
          <w:rtl/>
        </w:rPr>
        <w:t xml:space="preserve"> 2015 </w:t>
      </w:r>
      <w:r w:rsidRPr="009E1B74">
        <w:rPr>
          <w:b/>
          <w:bCs/>
          <w:color w:val="000000"/>
          <w:sz w:val="23"/>
          <w:szCs w:val="23"/>
          <w:rtl/>
          <w:lang w:bidi="fa-IR"/>
        </w:rPr>
        <w:t>على</w:t>
      </w:r>
      <w:r w:rsidRPr="009E1B74">
        <w:rPr>
          <w:b/>
          <w:bCs/>
          <w:color w:val="000000"/>
          <w:sz w:val="23"/>
          <w:szCs w:val="23"/>
          <w:rtl/>
        </w:rPr>
        <w:t xml:space="preserve"> </w:t>
      </w:r>
      <w:r w:rsidRPr="009E1B74">
        <w:rPr>
          <w:b/>
          <w:bCs/>
          <w:color w:val="000000"/>
          <w:sz w:val="23"/>
          <w:szCs w:val="23"/>
          <w:rtl/>
          <w:lang w:bidi="fa-IR"/>
        </w:rPr>
        <w:t>ما</w:t>
      </w:r>
      <w:r w:rsidRPr="009E1B74">
        <w:rPr>
          <w:b/>
          <w:bCs/>
          <w:color w:val="000000"/>
          <w:sz w:val="23"/>
          <w:szCs w:val="23"/>
          <w:rtl/>
        </w:rPr>
        <w:t xml:space="preserve"> </w:t>
      </w:r>
      <w:r w:rsidRPr="009E1B74">
        <w:rPr>
          <w:b/>
          <w:bCs/>
          <w:color w:val="000000"/>
          <w:sz w:val="23"/>
          <w:szCs w:val="23"/>
          <w:rtl/>
          <w:lang w:bidi="fa-IR"/>
        </w:rPr>
        <w:t>يلي</w:t>
      </w:r>
      <w:r w:rsidRPr="009E1B74">
        <w:rPr>
          <w:rFonts w:cs="Myriad Pro"/>
          <w:b/>
          <w:bCs/>
          <w:color w:val="000000"/>
          <w:sz w:val="23"/>
          <w:szCs w:val="23"/>
        </w:rPr>
        <w:t>:</w:t>
      </w:r>
    </w:p>
    <w:p w14:paraId="2C10585A" w14:textId="77777777" w:rsidR="009A5633" w:rsidRPr="009E1B74" w:rsidRDefault="009A5633" w:rsidP="009A5633">
      <w:pPr>
        <w:pStyle w:val="Default"/>
        <w:bidi/>
        <w:jc w:val="both"/>
        <w:rPr>
          <w:color w:val="0070C0"/>
          <w:sz w:val="23"/>
          <w:szCs w:val="23"/>
        </w:rPr>
      </w:pPr>
      <w:r w:rsidRPr="009E1B74">
        <w:rPr>
          <w:rFonts w:cs="Times New Roman"/>
          <w:color w:val="0070C0"/>
          <w:sz w:val="23"/>
          <w:szCs w:val="23"/>
          <w:rtl/>
        </w:rPr>
        <w:t xml:space="preserve">يحق لجميع الأطفال والشباب الحصول على التعليم </w:t>
      </w:r>
      <w:r>
        <w:rPr>
          <w:rFonts w:cs="Times New Roman" w:hint="cs"/>
          <w:color w:val="0070C0"/>
          <w:sz w:val="23"/>
          <w:szCs w:val="23"/>
          <w:rtl/>
        </w:rPr>
        <w:t xml:space="preserve">الذی </w:t>
      </w:r>
      <w:r w:rsidRPr="009E1B74">
        <w:rPr>
          <w:rFonts w:cs="Times New Roman"/>
          <w:color w:val="0070C0"/>
          <w:sz w:val="23"/>
          <w:szCs w:val="23"/>
          <w:rtl/>
        </w:rPr>
        <w:t>مناسب لاحتياجاتهم، يعزز المعايير العالية و</w:t>
      </w:r>
      <w:r>
        <w:rPr>
          <w:rFonts w:cs="Times New Roman" w:hint="cs"/>
          <w:color w:val="0070C0"/>
          <w:sz w:val="23"/>
          <w:szCs w:val="23"/>
          <w:rtl/>
        </w:rPr>
        <w:t>یحقق</w:t>
      </w:r>
      <w:r w:rsidRPr="009E1B74">
        <w:rPr>
          <w:rFonts w:cs="Times New Roman"/>
          <w:color w:val="0070C0"/>
          <w:sz w:val="23"/>
          <w:szCs w:val="23"/>
          <w:rtl/>
        </w:rPr>
        <w:t xml:space="preserve"> </w:t>
      </w:r>
      <w:r w:rsidRPr="009E1B74">
        <w:rPr>
          <w:rFonts w:cs="Times New Roman" w:hint="cs"/>
          <w:color w:val="0070C0"/>
          <w:sz w:val="23"/>
          <w:szCs w:val="23"/>
          <w:rtl/>
        </w:rPr>
        <w:t>الإمكان</w:t>
      </w:r>
      <w:r>
        <w:rPr>
          <w:rFonts w:cs="Times New Roman" w:hint="cs"/>
          <w:color w:val="0070C0"/>
          <w:sz w:val="23"/>
          <w:szCs w:val="23"/>
          <w:rtl/>
        </w:rPr>
        <w:t>ي</w:t>
      </w:r>
      <w:r w:rsidRPr="009E1B74">
        <w:rPr>
          <w:rFonts w:cs="Times New Roman" w:hint="cs"/>
          <w:color w:val="0070C0"/>
          <w:sz w:val="23"/>
          <w:szCs w:val="23"/>
          <w:rtl/>
        </w:rPr>
        <w:t>ات</w:t>
      </w:r>
      <w:r w:rsidRPr="009E1B74">
        <w:rPr>
          <w:rFonts w:cs="Times New Roman"/>
          <w:color w:val="0070C0"/>
          <w:sz w:val="23"/>
          <w:szCs w:val="23"/>
          <w:rtl/>
        </w:rPr>
        <w:t>. يجب أن يمكّنهم ذلك من</w:t>
      </w:r>
      <w:r w:rsidRPr="009E1B74">
        <w:rPr>
          <w:color w:val="0070C0"/>
          <w:sz w:val="23"/>
          <w:szCs w:val="23"/>
        </w:rPr>
        <w:t>:</w:t>
      </w:r>
    </w:p>
    <w:p w14:paraId="0A1A34B0" w14:textId="77777777" w:rsidR="009A5633" w:rsidRPr="009E1B74" w:rsidRDefault="009A5633" w:rsidP="009A5633">
      <w:pPr>
        <w:pStyle w:val="Default"/>
        <w:numPr>
          <w:ilvl w:val="0"/>
          <w:numId w:val="9"/>
        </w:numPr>
        <w:bidi/>
        <w:jc w:val="both"/>
        <w:rPr>
          <w:color w:val="0070C0"/>
          <w:sz w:val="23"/>
          <w:szCs w:val="23"/>
        </w:rPr>
      </w:pPr>
      <w:r w:rsidRPr="009E1B74">
        <w:rPr>
          <w:rFonts w:cs="Times New Roman"/>
          <w:color w:val="0070C0"/>
          <w:sz w:val="23"/>
          <w:szCs w:val="23"/>
          <w:rtl/>
        </w:rPr>
        <w:t>تحقيق أفضل ما لديهم</w:t>
      </w:r>
      <w:r w:rsidRPr="009E1B74">
        <w:rPr>
          <w:color w:val="0070C0"/>
          <w:sz w:val="23"/>
          <w:szCs w:val="23"/>
        </w:rPr>
        <w:t>.</w:t>
      </w:r>
    </w:p>
    <w:p w14:paraId="2A63FC0F" w14:textId="77777777" w:rsidR="009A5633" w:rsidRPr="009E1B74" w:rsidRDefault="009A5633" w:rsidP="009A5633">
      <w:pPr>
        <w:pStyle w:val="Default"/>
        <w:numPr>
          <w:ilvl w:val="0"/>
          <w:numId w:val="9"/>
        </w:numPr>
        <w:bidi/>
        <w:jc w:val="both"/>
        <w:rPr>
          <w:color w:val="0070C0"/>
          <w:sz w:val="23"/>
          <w:szCs w:val="23"/>
        </w:rPr>
      </w:pPr>
      <w:r>
        <w:rPr>
          <w:rFonts w:cs="Times New Roman" w:hint="cs"/>
          <w:color w:val="0070C0"/>
          <w:sz w:val="23"/>
          <w:szCs w:val="23"/>
          <w:rtl/>
        </w:rPr>
        <w:t>ي</w:t>
      </w:r>
      <w:r w:rsidRPr="009E1B74">
        <w:rPr>
          <w:rFonts w:cs="Times New Roman" w:hint="cs"/>
          <w:color w:val="0070C0"/>
          <w:sz w:val="23"/>
          <w:szCs w:val="23"/>
          <w:rtl/>
        </w:rPr>
        <w:t>صبحوا</w:t>
      </w:r>
      <w:r w:rsidRPr="009E1B74">
        <w:rPr>
          <w:rFonts w:cs="Times New Roman"/>
          <w:color w:val="0070C0"/>
          <w:sz w:val="23"/>
          <w:szCs w:val="23"/>
          <w:rtl/>
        </w:rPr>
        <w:t xml:space="preserve"> أفراد واثقين من أنفسهم يعيشون حياة مرضية. و</w:t>
      </w:r>
    </w:p>
    <w:p w14:paraId="58C9A729" w14:textId="77777777" w:rsidR="009A5633" w:rsidRPr="007552CA" w:rsidRDefault="009A5633" w:rsidP="009A5633">
      <w:pPr>
        <w:pStyle w:val="Default"/>
        <w:numPr>
          <w:ilvl w:val="0"/>
          <w:numId w:val="9"/>
        </w:numPr>
        <w:bidi/>
        <w:jc w:val="both"/>
        <w:rPr>
          <w:rFonts w:cs="Arial" w:hint="cs"/>
          <w:color w:val="0070C0"/>
          <w:sz w:val="23"/>
          <w:szCs w:val="23"/>
          <w:rtl/>
          <w:lang w:val="en-US" w:bidi="fa-IR"/>
        </w:rPr>
      </w:pPr>
      <w:r w:rsidRPr="009E1B74">
        <w:rPr>
          <w:rFonts w:cs="Times New Roman"/>
          <w:color w:val="0070C0"/>
          <w:sz w:val="23"/>
          <w:szCs w:val="23"/>
          <w:rtl/>
        </w:rPr>
        <w:t>إجراء انتقال ناجح إلى مرحلة البلوغ، سواء إلى العمل، أو التعليم الإضافي أو العالي أو التدريب</w:t>
      </w:r>
      <w:r w:rsidRPr="009E1B74">
        <w:rPr>
          <w:color w:val="0070C0"/>
          <w:sz w:val="23"/>
          <w:szCs w:val="23"/>
        </w:rPr>
        <w:t xml:space="preserve"> </w:t>
      </w:r>
      <w:r w:rsidRPr="00BB1E40">
        <w:rPr>
          <w:rFonts w:hint="cs"/>
          <w:color w:val="auto"/>
          <w:sz w:val="23"/>
          <w:szCs w:val="23"/>
          <w:rtl/>
        </w:rPr>
        <w:t>(</w:t>
      </w:r>
      <w:r w:rsidRPr="00BB1E40">
        <w:rPr>
          <w:color w:val="auto"/>
          <w:sz w:val="23"/>
          <w:szCs w:val="23"/>
          <w:lang w:val="en-US"/>
        </w:rPr>
        <w:t>6.1</w:t>
      </w:r>
      <w:r w:rsidRPr="007552CA">
        <w:rPr>
          <w:rFonts w:cs="Arial" w:hint="cs"/>
          <w:color w:val="auto"/>
          <w:sz w:val="23"/>
          <w:szCs w:val="23"/>
          <w:rtl/>
          <w:lang w:val="en-US" w:bidi="fa-IR"/>
        </w:rPr>
        <w:t>)</w:t>
      </w:r>
    </w:p>
    <w:p w14:paraId="4B1EB652" w14:textId="77777777" w:rsidR="009A5633" w:rsidRPr="008D45C4" w:rsidRDefault="009A5633" w:rsidP="009A5633">
      <w:pPr>
        <w:pStyle w:val="Default"/>
        <w:jc w:val="both"/>
      </w:pPr>
    </w:p>
    <w:p w14:paraId="74454D3D" w14:textId="77777777" w:rsidR="009A5633" w:rsidRDefault="009A5633" w:rsidP="009A5633">
      <w:pPr>
        <w:pStyle w:val="Pa2"/>
        <w:bidi/>
        <w:spacing w:after="40"/>
        <w:jc w:val="both"/>
        <w:rPr>
          <w:rStyle w:val="A1"/>
          <w:rtl/>
        </w:rPr>
      </w:pPr>
      <w:r w:rsidRPr="00BB1E40">
        <w:rPr>
          <w:rStyle w:val="A1"/>
          <w:rtl/>
        </w:rPr>
        <w:t xml:space="preserve">ما هو </w:t>
      </w:r>
      <w:bookmarkStart w:id="4" w:name="_Hlk107227949"/>
      <w:r>
        <w:rPr>
          <w:rStyle w:val="A1"/>
          <w:rFonts w:hint="cs"/>
          <w:rtl/>
        </w:rPr>
        <w:t>"</w:t>
      </w:r>
      <w:r w:rsidRPr="00BB1E40">
        <w:rPr>
          <w:rStyle w:val="A1"/>
          <w:rtl/>
        </w:rPr>
        <w:t>دعم الاحتياجات التعليمية الخاصة</w:t>
      </w:r>
      <w:r>
        <w:rPr>
          <w:rStyle w:val="A1"/>
          <w:rFonts w:hint="cs"/>
          <w:rtl/>
        </w:rPr>
        <w:t xml:space="preserve">" </w:t>
      </w:r>
      <w:bookmarkEnd w:id="4"/>
      <w:r w:rsidRPr="00BB1E40">
        <w:rPr>
          <w:rStyle w:val="A1"/>
          <w:rtl/>
        </w:rPr>
        <w:t>؟</w:t>
      </w:r>
    </w:p>
    <w:p w14:paraId="21B11B1E" w14:textId="77777777" w:rsidR="009A5633" w:rsidRPr="00BB1E40" w:rsidRDefault="009A5633" w:rsidP="009A5633">
      <w:pPr>
        <w:pStyle w:val="Default"/>
        <w:bidi/>
        <w:rPr>
          <w:sz w:val="23"/>
          <w:szCs w:val="23"/>
        </w:rPr>
      </w:pPr>
      <w:r w:rsidRPr="00BB1E40">
        <w:rPr>
          <w:rFonts w:cs="Times New Roman"/>
          <w:sz w:val="23"/>
          <w:szCs w:val="23"/>
          <w:rtl/>
        </w:rPr>
        <w:t xml:space="preserve">يجب أن يحصل كل طفل من ذوي الاحتياجات التعليمية الخاصة على </w:t>
      </w:r>
      <w:bookmarkStart w:id="5" w:name="_Hlk107228019"/>
      <w:r w:rsidRPr="002C1D22">
        <w:rPr>
          <w:rFonts w:cs="Times New Roman"/>
          <w:b/>
          <w:bCs/>
          <w:sz w:val="23"/>
          <w:szCs w:val="23"/>
          <w:rtl/>
        </w:rPr>
        <w:t>"دعم الاحتياجات التعليمية الخاصة"</w:t>
      </w:r>
      <w:bookmarkEnd w:id="5"/>
      <w:r>
        <w:rPr>
          <w:rFonts w:cs="Times New Roman" w:hint="cs"/>
          <w:sz w:val="23"/>
          <w:szCs w:val="23"/>
          <w:rtl/>
        </w:rPr>
        <w:t>.</w:t>
      </w:r>
      <w:r w:rsidRPr="00BB1E40">
        <w:rPr>
          <w:rFonts w:cs="Times New Roman"/>
          <w:sz w:val="23"/>
          <w:szCs w:val="23"/>
          <w:rtl/>
        </w:rPr>
        <w:t xml:space="preserve"> هذا يعني المساعدة الإضافية أو المختلفة عن الدعم المقدم عمومًا للأطفال الآخرين من نفس العمر</w:t>
      </w:r>
      <w:r w:rsidRPr="00BB1E40">
        <w:rPr>
          <w:sz w:val="23"/>
          <w:szCs w:val="23"/>
        </w:rPr>
        <w:t>.</w:t>
      </w:r>
    </w:p>
    <w:p w14:paraId="226A0E6A" w14:textId="77777777" w:rsidR="009A5633" w:rsidRPr="00BB1E40" w:rsidRDefault="009A5633" w:rsidP="009A5633">
      <w:pPr>
        <w:pStyle w:val="Default"/>
        <w:bidi/>
        <w:rPr>
          <w:sz w:val="23"/>
          <w:szCs w:val="23"/>
        </w:rPr>
      </w:pPr>
      <w:r w:rsidRPr="00BB1E40">
        <w:rPr>
          <w:rFonts w:cs="Times New Roman"/>
          <w:sz w:val="23"/>
          <w:szCs w:val="23"/>
          <w:rtl/>
        </w:rPr>
        <w:t>الغرض من "دعم الاحتياجات التعليمية الخاصة"</w:t>
      </w:r>
      <w:r>
        <w:rPr>
          <w:rFonts w:cs="Times New Roman" w:hint="cs"/>
          <w:sz w:val="23"/>
          <w:szCs w:val="23"/>
          <w:rtl/>
        </w:rPr>
        <w:t xml:space="preserve"> </w:t>
      </w:r>
      <w:r w:rsidRPr="00BB1E40">
        <w:rPr>
          <w:rFonts w:cs="Times New Roman"/>
          <w:sz w:val="23"/>
          <w:szCs w:val="23"/>
          <w:rtl/>
        </w:rPr>
        <w:t xml:space="preserve">هو مساعدة الأطفال على تحقيق </w:t>
      </w:r>
      <w:r w:rsidRPr="002C1D22">
        <w:rPr>
          <w:rFonts w:cs="Times New Roman"/>
          <w:b/>
          <w:bCs/>
          <w:sz w:val="23"/>
          <w:szCs w:val="23"/>
          <w:rtl/>
        </w:rPr>
        <w:t>النتائج</w:t>
      </w:r>
      <w:r w:rsidRPr="00BB1E40">
        <w:rPr>
          <w:rFonts w:cs="Times New Roman"/>
          <w:sz w:val="23"/>
          <w:szCs w:val="23"/>
          <w:rtl/>
        </w:rPr>
        <w:t xml:space="preserve"> أو أهداف التعلم التي حددتها لهم المدرسة. يجب على المدارس إشراك أولياء الأمور في هذه العملية</w:t>
      </w:r>
      <w:r w:rsidRPr="00BB1E40">
        <w:rPr>
          <w:sz w:val="23"/>
          <w:szCs w:val="23"/>
        </w:rPr>
        <w:t>.</w:t>
      </w:r>
    </w:p>
    <w:p w14:paraId="59B7BB0B" w14:textId="77777777" w:rsidR="009A5633" w:rsidRPr="00BB1E40" w:rsidRDefault="009A5633" w:rsidP="009A5633">
      <w:pPr>
        <w:pStyle w:val="Default"/>
        <w:bidi/>
        <w:rPr>
          <w:sz w:val="23"/>
          <w:szCs w:val="23"/>
        </w:rPr>
      </w:pPr>
      <w:r w:rsidRPr="00BB1E40">
        <w:rPr>
          <w:rFonts w:cs="Times New Roman"/>
          <w:sz w:val="23"/>
          <w:szCs w:val="23"/>
          <w:rtl/>
        </w:rPr>
        <w:t xml:space="preserve">يجب على كل مدرسة نشر </w:t>
      </w:r>
      <w:r w:rsidRPr="002C1D22">
        <w:rPr>
          <w:rFonts w:cs="Times New Roman"/>
          <w:b/>
          <w:bCs/>
          <w:sz w:val="23"/>
          <w:szCs w:val="23"/>
          <w:rtl/>
        </w:rPr>
        <w:t>تقرير معلومات</w:t>
      </w:r>
      <w:r w:rsidRPr="002C1D22">
        <w:rPr>
          <w:b/>
          <w:bCs/>
          <w:sz w:val="23"/>
          <w:szCs w:val="23"/>
        </w:rPr>
        <w:t xml:space="preserve"> </w:t>
      </w:r>
      <w:r w:rsidRPr="002C1D22">
        <w:rPr>
          <w:rFonts w:cs="Times New Roman"/>
          <w:b/>
          <w:bCs/>
          <w:sz w:val="23"/>
          <w:szCs w:val="23"/>
          <w:rtl/>
        </w:rPr>
        <w:t>الاحتياجات التعليمية</w:t>
      </w:r>
      <w:r w:rsidRPr="002C1D22">
        <w:rPr>
          <w:rFonts w:cs="Times New Roman"/>
          <w:sz w:val="23"/>
          <w:szCs w:val="23"/>
          <w:rtl/>
        </w:rPr>
        <w:t xml:space="preserve"> الخاصة</w:t>
      </w:r>
      <w:r>
        <w:rPr>
          <w:rFonts w:cs="Times New Roman" w:hint="cs"/>
          <w:sz w:val="23"/>
          <w:szCs w:val="23"/>
          <w:rtl/>
        </w:rPr>
        <w:t xml:space="preserve"> </w:t>
      </w:r>
      <w:r w:rsidRPr="00BB1E40">
        <w:rPr>
          <w:rFonts w:cs="Times New Roman"/>
          <w:sz w:val="23"/>
          <w:szCs w:val="23"/>
          <w:rtl/>
        </w:rPr>
        <w:t>حول توفير</w:t>
      </w:r>
      <w:r w:rsidRPr="00BB1E40">
        <w:rPr>
          <w:sz w:val="23"/>
          <w:szCs w:val="23"/>
        </w:rPr>
        <w:t xml:space="preserve"> </w:t>
      </w:r>
      <w:r w:rsidRPr="002C1D22">
        <w:rPr>
          <w:rFonts w:cs="Times New Roman"/>
          <w:sz w:val="23"/>
          <w:szCs w:val="23"/>
          <w:rtl/>
        </w:rPr>
        <w:t>الاحتياجات التعليمية الخاصة</w:t>
      </w:r>
      <w:r>
        <w:rPr>
          <w:rFonts w:cs="Times New Roman" w:hint="cs"/>
          <w:sz w:val="23"/>
          <w:szCs w:val="23"/>
          <w:rtl/>
        </w:rPr>
        <w:t xml:space="preserve"> </w:t>
      </w:r>
      <w:r w:rsidRPr="00BB1E40">
        <w:rPr>
          <w:rFonts w:cs="Times New Roman"/>
          <w:sz w:val="23"/>
          <w:szCs w:val="23"/>
          <w:rtl/>
        </w:rPr>
        <w:t xml:space="preserve">الذي تقدمه المدرسة. يمكنك أن تجد هذا على موقع </w:t>
      </w:r>
      <w:r>
        <w:rPr>
          <w:rFonts w:cs="Times New Roman" w:hint="cs"/>
          <w:sz w:val="23"/>
          <w:szCs w:val="23"/>
          <w:rtl/>
        </w:rPr>
        <w:t>الإلكتروني ل</w:t>
      </w:r>
      <w:r w:rsidRPr="00BB1E40">
        <w:rPr>
          <w:rFonts w:cs="Times New Roman"/>
          <w:sz w:val="23"/>
          <w:szCs w:val="23"/>
          <w:rtl/>
        </w:rPr>
        <w:t>لمدرسة. يمكنك أيضًا أن تطلب من معلم طفلك أو منسق الاحتياجات التعليمية الخاصة بالمدرسة الحصول على معلومات حول توفير</w:t>
      </w:r>
      <w:r w:rsidRPr="00BB1E40">
        <w:rPr>
          <w:sz w:val="23"/>
          <w:szCs w:val="23"/>
        </w:rPr>
        <w:t xml:space="preserve"> </w:t>
      </w:r>
      <w:r w:rsidRPr="002C1D22">
        <w:rPr>
          <w:rFonts w:cs="Times New Roman"/>
          <w:sz w:val="23"/>
          <w:szCs w:val="23"/>
          <w:rtl/>
        </w:rPr>
        <w:t>الاحتياجات التعليمية الخاصة</w:t>
      </w:r>
      <w:r>
        <w:rPr>
          <w:rFonts w:cs="Times New Roman" w:hint="cs"/>
          <w:sz w:val="23"/>
          <w:szCs w:val="23"/>
          <w:rtl/>
        </w:rPr>
        <w:t xml:space="preserve"> </w:t>
      </w:r>
      <w:r w:rsidRPr="00BB1E40">
        <w:rPr>
          <w:rFonts w:cs="Times New Roman"/>
          <w:sz w:val="23"/>
          <w:szCs w:val="23"/>
          <w:rtl/>
        </w:rPr>
        <w:t>الذي تقدمه المدرسة</w:t>
      </w:r>
      <w:r w:rsidRPr="00BB1E40">
        <w:rPr>
          <w:sz w:val="23"/>
          <w:szCs w:val="23"/>
        </w:rPr>
        <w:t>.</w:t>
      </w:r>
    </w:p>
    <w:p w14:paraId="788F7A39" w14:textId="77777777" w:rsidR="009A5633" w:rsidRPr="00BB1E40" w:rsidRDefault="009A5633" w:rsidP="009A5633">
      <w:pPr>
        <w:pStyle w:val="Default"/>
        <w:bidi/>
        <w:rPr>
          <w:sz w:val="23"/>
          <w:szCs w:val="23"/>
        </w:rPr>
      </w:pPr>
    </w:p>
    <w:p w14:paraId="3350C5C2" w14:textId="77777777" w:rsidR="009A5633" w:rsidRDefault="009A5633" w:rsidP="009A5633">
      <w:pPr>
        <w:pStyle w:val="Default"/>
        <w:bidi/>
        <w:jc w:val="both"/>
        <w:rPr>
          <w:sz w:val="23"/>
          <w:szCs w:val="23"/>
          <w:rtl/>
        </w:rPr>
      </w:pPr>
      <w:r w:rsidRPr="002C1D22">
        <w:rPr>
          <w:rFonts w:hint="cs"/>
          <w:b/>
          <w:bCs/>
          <w:sz w:val="23"/>
          <w:szCs w:val="23"/>
          <w:rtl/>
        </w:rPr>
        <w:t>"</w:t>
      </w:r>
      <w:r w:rsidRPr="002C1D22">
        <w:rPr>
          <w:rFonts w:cs="Times New Roman"/>
          <w:b/>
          <w:bCs/>
          <w:sz w:val="23"/>
          <w:szCs w:val="23"/>
          <w:rtl/>
        </w:rPr>
        <w:t>أدوات للمدارس</w:t>
      </w:r>
      <w:r w:rsidRPr="002C1D22">
        <w:rPr>
          <w:rFonts w:cs="Times New Roman" w:hint="cs"/>
          <w:b/>
          <w:bCs/>
          <w:sz w:val="23"/>
          <w:szCs w:val="23"/>
          <w:rtl/>
        </w:rPr>
        <w:t>"</w:t>
      </w:r>
      <w:r>
        <w:rPr>
          <w:rFonts w:cs="Times New Roman" w:hint="cs"/>
          <w:b/>
          <w:bCs/>
          <w:sz w:val="23"/>
          <w:szCs w:val="23"/>
          <w:rtl/>
        </w:rPr>
        <w:t xml:space="preserve"> </w:t>
      </w:r>
      <w:r w:rsidRPr="00D7227E">
        <w:rPr>
          <w:sz w:val="23"/>
          <w:szCs w:val="23"/>
        </w:rPr>
        <w:t>(</w:t>
      </w:r>
      <w:hyperlink r:id="rId6" w:history="1">
        <w:r w:rsidRPr="00D7227E">
          <w:rPr>
            <w:rStyle w:val="Hyperlink"/>
            <w:color w:val="auto"/>
            <w:sz w:val="23"/>
            <w:szCs w:val="23"/>
          </w:rPr>
          <w:t>https://schools.local-offer.org/</w:t>
        </w:r>
      </w:hyperlink>
      <w:r w:rsidRPr="00D7227E">
        <w:rPr>
          <w:sz w:val="23"/>
          <w:szCs w:val="23"/>
        </w:rPr>
        <w:t>)</w:t>
      </w:r>
      <w:r>
        <w:rPr>
          <w:rFonts w:cs="Times New Roman" w:hint="cs"/>
          <w:sz w:val="23"/>
          <w:szCs w:val="23"/>
          <w:rtl/>
        </w:rPr>
        <w:t xml:space="preserve"> </w:t>
      </w:r>
      <w:r w:rsidRPr="00BB1E40">
        <w:rPr>
          <w:rFonts w:cs="Times New Roman"/>
          <w:sz w:val="23"/>
          <w:szCs w:val="23"/>
          <w:rtl/>
        </w:rPr>
        <w:t>وهو موقع فرعي لموقع</w:t>
      </w:r>
      <w:r>
        <w:rPr>
          <w:rFonts w:cs="Times New Roman" w:hint="cs"/>
          <w:sz w:val="23"/>
          <w:szCs w:val="23"/>
          <w:rtl/>
        </w:rPr>
        <w:t xml:space="preserve"> الإلكترونی</w:t>
      </w:r>
      <w:r w:rsidRPr="00BB1E40">
        <w:rPr>
          <w:sz w:val="23"/>
          <w:szCs w:val="23"/>
        </w:rPr>
        <w:t xml:space="preserve"> </w:t>
      </w:r>
      <w:r w:rsidRPr="007552CA">
        <w:rPr>
          <w:rFonts w:ascii="Times New Roman" w:hAnsi="Times New Roman" w:cs="Times New Roman"/>
          <w:sz w:val="23"/>
          <w:szCs w:val="23"/>
          <w:rtl/>
        </w:rPr>
        <w:t>العرض المحلی</w:t>
      </w:r>
      <w:r w:rsidRPr="00BB1E40">
        <w:rPr>
          <w:rFonts w:cs="Times New Roman"/>
          <w:sz w:val="23"/>
          <w:szCs w:val="23"/>
          <w:rtl/>
        </w:rPr>
        <w:t>، الذي نشره مجلس مقاطعة</w:t>
      </w:r>
      <w:r w:rsidRPr="00BB1E40">
        <w:rPr>
          <w:sz w:val="23"/>
          <w:szCs w:val="23"/>
        </w:rPr>
        <w:t xml:space="preserve"> </w:t>
      </w:r>
      <w:r w:rsidRPr="007552CA">
        <w:rPr>
          <w:rFonts w:ascii="Times New Roman" w:hAnsi="Times New Roman" w:cs="Times New Roman" w:hint="cs"/>
          <w:sz w:val="23"/>
          <w:szCs w:val="23"/>
          <w:rtl/>
        </w:rPr>
        <w:t>وست ساسکس،</w:t>
      </w:r>
      <w:r w:rsidRPr="00BB1E40">
        <w:rPr>
          <w:sz w:val="23"/>
          <w:szCs w:val="23"/>
        </w:rPr>
        <w:t xml:space="preserve"> </w:t>
      </w:r>
      <w:r w:rsidRPr="00BB1E40">
        <w:rPr>
          <w:rFonts w:cs="Times New Roman"/>
          <w:sz w:val="23"/>
          <w:szCs w:val="23"/>
          <w:rtl/>
        </w:rPr>
        <w:t>يحدد أيضًا الدعم الذي يتوقعه في إعدادات السنوات الأولى والمدارس والكليات لتقديمها لجميع الأطفال والشباب ذوي الاحتياجات الخاصة أو</w:t>
      </w:r>
      <w:r w:rsidRPr="006265DE">
        <w:rPr>
          <w:rtl/>
        </w:rPr>
        <w:t xml:space="preserve"> </w:t>
      </w:r>
      <w:r w:rsidRPr="006265DE">
        <w:rPr>
          <w:rFonts w:cs="Times New Roman"/>
          <w:sz w:val="23"/>
          <w:szCs w:val="23"/>
          <w:rtl/>
        </w:rPr>
        <w:t>ذوي الإعاقة</w:t>
      </w:r>
      <w:r w:rsidRPr="00BB1E40">
        <w:rPr>
          <w:rFonts w:cs="Times New Roman"/>
          <w:sz w:val="23"/>
          <w:szCs w:val="23"/>
          <w:rtl/>
        </w:rPr>
        <w:t xml:space="preserve">. يمكنك التعرف على تمويل </w:t>
      </w:r>
      <w:r w:rsidRPr="006265DE">
        <w:rPr>
          <w:rFonts w:cs="Times New Roman"/>
          <w:sz w:val="23"/>
          <w:szCs w:val="23"/>
          <w:rtl/>
        </w:rPr>
        <w:t xml:space="preserve">"دعم الاحتياجات التعليمية الخاصة" </w:t>
      </w:r>
      <w:r w:rsidRPr="00BB1E40">
        <w:rPr>
          <w:rFonts w:cs="Times New Roman"/>
          <w:sz w:val="23"/>
          <w:szCs w:val="23"/>
          <w:rtl/>
        </w:rPr>
        <w:t>على</w:t>
      </w:r>
      <w:r w:rsidRPr="00BB1E40">
        <w:rPr>
          <w:sz w:val="23"/>
          <w:szCs w:val="23"/>
        </w:rPr>
        <w:t xml:space="preserve"> </w:t>
      </w:r>
      <w:r w:rsidRPr="006265DE">
        <w:rPr>
          <w:b/>
          <w:bCs/>
          <w:sz w:val="23"/>
          <w:szCs w:val="23"/>
          <w:u w:val="single"/>
        </w:rPr>
        <w:t>www.local-offer.org</w:t>
      </w:r>
      <w:r w:rsidRPr="00BB1E40">
        <w:rPr>
          <w:sz w:val="23"/>
          <w:szCs w:val="23"/>
        </w:rPr>
        <w:t xml:space="preserve"> </w:t>
      </w:r>
      <w:r w:rsidRPr="00BB1E40">
        <w:rPr>
          <w:rFonts w:cs="Times New Roman"/>
          <w:sz w:val="23"/>
          <w:szCs w:val="23"/>
          <w:rtl/>
        </w:rPr>
        <w:t>أو عن طريق قراءة كتيبنا</w:t>
      </w:r>
      <w:r w:rsidRPr="006265DE">
        <w:rPr>
          <w:rtl/>
        </w:rPr>
        <w:t xml:space="preserve"> </w:t>
      </w:r>
      <w:r w:rsidRPr="007552CA">
        <w:rPr>
          <w:rFonts w:ascii="Times New Roman" w:hAnsi="Times New Roman" w:cs="Times New Roman" w:hint="cs"/>
          <w:rtl/>
          <w:lang w:bidi="fa-IR"/>
        </w:rPr>
        <w:t>"</w:t>
      </w:r>
      <w:r w:rsidRPr="006265DE">
        <w:rPr>
          <w:rFonts w:cs="Times New Roman"/>
          <w:sz w:val="23"/>
          <w:szCs w:val="23"/>
          <w:rtl/>
        </w:rPr>
        <w:t>تمويل المدارس العامة ذات الاحتياجات التعليمية الخاصة</w:t>
      </w:r>
      <w:r>
        <w:rPr>
          <w:rFonts w:cs="Times New Roman" w:hint="cs"/>
          <w:sz w:val="23"/>
          <w:szCs w:val="23"/>
          <w:rtl/>
        </w:rPr>
        <w:t>"</w:t>
      </w:r>
      <w:r>
        <w:rPr>
          <w:sz w:val="23"/>
          <w:szCs w:val="23"/>
        </w:rPr>
        <w:t xml:space="preserve"> </w:t>
      </w:r>
      <w:r w:rsidRPr="00BB1E40">
        <w:rPr>
          <w:rFonts w:cs="Times New Roman"/>
          <w:sz w:val="23"/>
          <w:szCs w:val="23"/>
          <w:rtl/>
        </w:rPr>
        <w:t>على صفح</w:t>
      </w:r>
      <w:r>
        <w:rPr>
          <w:rFonts w:cs="Times New Roman" w:hint="cs"/>
          <w:sz w:val="23"/>
          <w:szCs w:val="23"/>
          <w:rtl/>
        </w:rPr>
        <w:t xml:space="preserve">تنا الالکترونیه: </w:t>
      </w:r>
      <w:hyperlink r:id="rId7" w:history="1">
        <w:r w:rsidRPr="006265DE">
          <w:rPr>
            <w:rStyle w:val="Hyperlink"/>
            <w:rFonts w:cs="Times New Roman"/>
            <w:color w:val="auto"/>
            <w:sz w:val="23"/>
            <w:szCs w:val="23"/>
          </w:rPr>
          <w:t>https://bit.ly/3tB74Yq</w:t>
        </w:r>
      </w:hyperlink>
      <w:r>
        <w:rPr>
          <w:rFonts w:cs="Times New Roman" w:hint="cs"/>
          <w:color w:val="auto"/>
          <w:sz w:val="23"/>
          <w:szCs w:val="23"/>
          <w:rtl/>
        </w:rPr>
        <w:t>.</w:t>
      </w:r>
      <w:r>
        <w:rPr>
          <w:rFonts w:cs="Times New Roman" w:hint="cs"/>
          <w:sz w:val="23"/>
          <w:szCs w:val="23"/>
          <w:rtl/>
        </w:rPr>
        <w:t xml:space="preserve"> </w:t>
      </w:r>
      <w:r w:rsidRPr="00BB1E40">
        <w:rPr>
          <w:sz w:val="23"/>
          <w:szCs w:val="23"/>
        </w:rPr>
        <w:t xml:space="preserve"> </w:t>
      </w:r>
      <w:r w:rsidRPr="00BB1E40">
        <w:rPr>
          <w:rFonts w:cs="Times New Roman"/>
          <w:sz w:val="23"/>
          <w:szCs w:val="23"/>
          <w:rtl/>
        </w:rPr>
        <w:t>تواصل معنا إذا كنت تفضل إرسال نسخة ورقية إليك عبر البريد الإلكتروني أو إرسالها إليك</w:t>
      </w:r>
      <w:r w:rsidRPr="00BB1E40">
        <w:rPr>
          <w:sz w:val="23"/>
          <w:szCs w:val="23"/>
        </w:rPr>
        <w:t>.</w:t>
      </w:r>
    </w:p>
    <w:p w14:paraId="3CBF706E" w14:textId="77777777" w:rsidR="009A5633" w:rsidRDefault="009A5633" w:rsidP="009A5633">
      <w:pPr>
        <w:pStyle w:val="Default"/>
        <w:bidi/>
        <w:jc w:val="both"/>
        <w:rPr>
          <w:sz w:val="23"/>
          <w:szCs w:val="23"/>
          <w:rtl/>
        </w:rPr>
      </w:pPr>
    </w:p>
    <w:p w14:paraId="1748F458" w14:textId="77777777" w:rsidR="009A5633" w:rsidRDefault="009A5633" w:rsidP="009A5633">
      <w:pPr>
        <w:pStyle w:val="Default"/>
        <w:bidi/>
        <w:jc w:val="both"/>
        <w:rPr>
          <w:sz w:val="23"/>
          <w:szCs w:val="23"/>
          <w:rtl/>
        </w:rPr>
      </w:pPr>
    </w:p>
    <w:p w14:paraId="64D29947" w14:textId="77777777" w:rsidR="009A5633" w:rsidRDefault="009A5633" w:rsidP="009A5633">
      <w:pPr>
        <w:pStyle w:val="Default"/>
        <w:bidi/>
        <w:jc w:val="both"/>
        <w:rPr>
          <w:sz w:val="23"/>
          <w:szCs w:val="23"/>
          <w:rtl/>
        </w:rPr>
      </w:pPr>
    </w:p>
    <w:p w14:paraId="042900A5" w14:textId="77777777" w:rsidR="009A5633" w:rsidRDefault="009A5633" w:rsidP="009A5633">
      <w:pPr>
        <w:pStyle w:val="Default"/>
        <w:jc w:val="both"/>
        <w:rPr>
          <w:rtl/>
        </w:rPr>
      </w:pPr>
    </w:p>
    <w:p w14:paraId="340A7AFB" w14:textId="77777777" w:rsidR="009A5633" w:rsidRPr="00D05DD8" w:rsidRDefault="009A5633" w:rsidP="009A5633">
      <w:pPr>
        <w:pStyle w:val="Default"/>
        <w:jc w:val="both"/>
        <w:rPr>
          <w:lang w:val="en-US"/>
        </w:rPr>
      </w:pPr>
    </w:p>
    <w:p w14:paraId="111CBC23" w14:textId="77777777" w:rsidR="009A5633" w:rsidRDefault="009A5633" w:rsidP="009A5633">
      <w:pPr>
        <w:pStyle w:val="Pa5"/>
        <w:bidi/>
        <w:ind w:left="360"/>
        <w:jc w:val="both"/>
        <w:rPr>
          <w:rFonts w:cs="Myriad Pro"/>
          <w:color w:val="000000"/>
          <w:sz w:val="23"/>
          <w:szCs w:val="23"/>
        </w:rPr>
      </w:pPr>
      <w:r w:rsidRPr="00D05DD8">
        <w:rPr>
          <w:color w:val="000000"/>
          <w:sz w:val="23"/>
          <w:szCs w:val="23"/>
          <w:rtl/>
        </w:rPr>
        <w:t>يمكن أن يتخذ "دعم الاحتياجات التعليمية الخاصة" عدة أشكال، بما في ذلك</w:t>
      </w:r>
      <w:r w:rsidRPr="00D05DD8">
        <w:rPr>
          <w:rFonts w:cs="Myriad Pro"/>
          <w:color w:val="000000"/>
          <w:sz w:val="23"/>
          <w:szCs w:val="23"/>
        </w:rPr>
        <w:t>:</w:t>
      </w:r>
    </w:p>
    <w:p w14:paraId="166A5319" w14:textId="77777777" w:rsidR="009A5633" w:rsidRPr="00D05DD8" w:rsidRDefault="009A5633" w:rsidP="009A5633">
      <w:pPr>
        <w:pStyle w:val="Pa5"/>
        <w:numPr>
          <w:ilvl w:val="0"/>
          <w:numId w:val="7"/>
        </w:numPr>
        <w:bidi/>
        <w:jc w:val="both"/>
        <w:rPr>
          <w:rFonts w:cs="Myriad Pro"/>
          <w:color w:val="000000"/>
          <w:sz w:val="23"/>
          <w:szCs w:val="23"/>
        </w:rPr>
      </w:pPr>
      <w:r w:rsidRPr="00D05DD8">
        <w:rPr>
          <w:color w:val="000000"/>
          <w:sz w:val="23"/>
          <w:szCs w:val="23"/>
          <w:rtl/>
        </w:rPr>
        <w:t>برنامج تعليمي خاص لطفلك</w:t>
      </w:r>
    </w:p>
    <w:p w14:paraId="0802AB65" w14:textId="77777777" w:rsidR="009A5633" w:rsidRPr="00D05DD8" w:rsidRDefault="009A5633" w:rsidP="009A5633">
      <w:pPr>
        <w:pStyle w:val="Pa5"/>
        <w:numPr>
          <w:ilvl w:val="0"/>
          <w:numId w:val="7"/>
        </w:numPr>
        <w:bidi/>
        <w:jc w:val="both"/>
        <w:rPr>
          <w:rFonts w:cs="Myriad Pro"/>
          <w:color w:val="000000"/>
          <w:sz w:val="23"/>
          <w:szCs w:val="23"/>
        </w:rPr>
      </w:pPr>
      <w:r w:rsidRPr="00D05DD8">
        <w:rPr>
          <w:color w:val="000000"/>
          <w:sz w:val="23"/>
          <w:szCs w:val="23"/>
          <w:rtl/>
        </w:rPr>
        <w:t>مساعدة إضافية من مدرس أو مساعد دعم التعلم</w:t>
      </w:r>
    </w:p>
    <w:p w14:paraId="6975F5D7" w14:textId="77777777" w:rsidR="009A5633" w:rsidRPr="00D05DD8" w:rsidRDefault="009A5633" w:rsidP="009A5633">
      <w:pPr>
        <w:pStyle w:val="Pa5"/>
        <w:numPr>
          <w:ilvl w:val="0"/>
          <w:numId w:val="7"/>
        </w:numPr>
        <w:bidi/>
        <w:jc w:val="both"/>
        <w:rPr>
          <w:rFonts w:cs="Myriad Pro"/>
          <w:color w:val="000000"/>
          <w:sz w:val="23"/>
          <w:szCs w:val="23"/>
        </w:rPr>
      </w:pPr>
      <w:r w:rsidRPr="00D05DD8">
        <w:rPr>
          <w:color w:val="000000"/>
          <w:sz w:val="23"/>
          <w:szCs w:val="23"/>
          <w:rtl/>
        </w:rPr>
        <w:t>صنع أو تغيير المواد والمعدات</w:t>
      </w:r>
    </w:p>
    <w:p w14:paraId="6D652320" w14:textId="77777777" w:rsidR="009A5633" w:rsidRPr="00D54664" w:rsidRDefault="009A5633" w:rsidP="009A5633">
      <w:pPr>
        <w:pStyle w:val="Pa5"/>
        <w:numPr>
          <w:ilvl w:val="0"/>
          <w:numId w:val="7"/>
        </w:numPr>
        <w:bidi/>
        <w:jc w:val="both"/>
        <w:rPr>
          <w:rFonts w:cs="Myriad Pro"/>
          <w:color w:val="000000"/>
          <w:sz w:val="23"/>
          <w:szCs w:val="23"/>
        </w:rPr>
      </w:pPr>
      <w:r w:rsidRPr="00D54664">
        <w:rPr>
          <w:color w:val="000000"/>
          <w:sz w:val="23"/>
          <w:szCs w:val="23"/>
          <w:rtl/>
        </w:rPr>
        <w:t>العمل مع طفلك في مجموعة صغيرة</w:t>
      </w:r>
    </w:p>
    <w:p w14:paraId="5C0183A6" w14:textId="77777777" w:rsidR="009A5633" w:rsidRPr="00D54664" w:rsidRDefault="009A5633" w:rsidP="009A5633">
      <w:pPr>
        <w:pStyle w:val="ListParagraph"/>
        <w:numPr>
          <w:ilvl w:val="0"/>
          <w:numId w:val="7"/>
        </w:numPr>
        <w:bidi/>
        <w:jc w:val="both"/>
        <w:rPr>
          <w:rFonts w:ascii="Myriad Pro" w:hAnsi="Myriad Pro" w:cs="Myriad Pro"/>
          <w:color w:val="000000"/>
          <w:sz w:val="23"/>
          <w:szCs w:val="23"/>
        </w:rPr>
      </w:pPr>
      <w:r w:rsidRPr="00D54664">
        <w:rPr>
          <w:rFonts w:ascii="Myriad Pro" w:hAnsi="Myriad Pro"/>
          <w:color w:val="000000"/>
          <w:sz w:val="23"/>
          <w:szCs w:val="23"/>
          <w:rtl/>
        </w:rPr>
        <w:t>مراقبة طفلك في الفصل أو عند الاستراحة والاحتفاظ بالسجلات</w:t>
      </w:r>
    </w:p>
    <w:p w14:paraId="41246F6A" w14:textId="77777777" w:rsidR="009A5633" w:rsidRPr="00D54664" w:rsidRDefault="009A5633" w:rsidP="009A5633">
      <w:pPr>
        <w:pStyle w:val="ListParagraph"/>
        <w:numPr>
          <w:ilvl w:val="0"/>
          <w:numId w:val="7"/>
        </w:numPr>
        <w:bidi/>
        <w:jc w:val="both"/>
        <w:rPr>
          <w:rFonts w:ascii="Myriad Pro" w:hAnsi="Myriad Pro" w:cs="Myriad Pro"/>
          <w:color w:val="000000"/>
          <w:sz w:val="23"/>
          <w:szCs w:val="23"/>
        </w:rPr>
      </w:pPr>
      <w:r w:rsidRPr="00D54664">
        <w:rPr>
          <w:rFonts w:ascii="Myriad Pro" w:hAnsi="Myriad Pro"/>
          <w:color w:val="000000"/>
          <w:sz w:val="23"/>
          <w:szCs w:val="23"/>
          <w:rtl/>
        </w:rPr>
        <w:t>مساعدة طفلك على المشاركة في أنشطة الصف</w:t>
      </w:r>
    </w:p>
    <w:p w14:paraId="2DD315DE" w14:textId="77777777" w:rsidR="009A5633" w:rsidRPr="00D54664" w:rsidRDefault="009A5633" w:rsidP="009A5633">
      <w:pPr>
        <w:pStyle w:val="Pa5"/>
        <w:numPr>
          <w:ilvl w:val="0"/>
          <w:numId w:val="7"/>
        </w:numPr>
        <w:bidi/>
        <w:jc w:val="both"/>
        <w:rPr>
          <w:rFonts w:cs="Myriad Pro"/>
          <w:color w:val="000000"/>
          <w:sz w:val="23"/>
          <w:szCs w:val="23"/>
        </w:rPr>
      </w:pPr>
      <w:r>
        <w:rPr>
          <w:rFonts w:hint="cs"/>
          <w:color w:val="000000"/>
          <w:sz w:val="23"/>
          <w:szCs w:val="23"/>
          <w:rtl/>
          <w:lang w:bidi="fa-IR"/>
        </w:rPr>
        <w:t>ال</w:t>
      </w:r>
      <w:r w:rsidRPr="00D54664">
        <w:rPr>
          <w:color w:val="000000"/>
          <w:sz w:val="23"/>
          <w:szCs w:val="23"/>
          <w:rtl/>
        </w:rPr>
        <w:t>تأكد من أن طفلك قد فهم الأشياء من خلال تشجيعه على طرح الأسئلة وتجربة شيء يجده صعبًا</w:t>
      </w:r>
    </w:p>
    <w:p w14:paraId="15FAAFC1" w14:textId="77777777" w:rsidR="009A5633" w:rsidRPr="00D54664" w:rsidRDefault="009A5633" w:rsidP="009A5633">
      <w:pPr>
        <w:pStyle w:val="Pa5"/>
        <w:numPr>
          <w:ilvl w:val="0"/>
          <w:numId w:val="7"/>
        </w:numPr>
        <w:bidi/>
        <w:jc w:val="both"/>
        <w:rPr>
          <w:rFonts w:cs="Myriad Pro"/>
          <w:color w:val="000000"/>
          <w:sz w:val="23"/>
          <w:szCs w:val="23"/>
        </w:rPr>
      </w:pPr>
      <w:r w:rsidRPr="00D54664">
        <w:rPr>
          <w:color w:val="000000"/>
          <w:sz w:val="23"/>
          <w:szCs w:val="23"/>
          <w:rtl/>
        </w:rPr>
        <w:t>مساعدة الأطفال الآخرين على العمل مع طفلك، أو اللعب معهم في وقت الراحة</w:t>
      </w:r>
    </w:p>
    <w:p w14:paraId="4D354B3D" w14:textId="77777777" w:rsidR="009A5633" w:rsidRDefault="009A5633" w:rsidP="009A5633">
      <w:pPr>
        <w:pStyle w:val="Pa5"/>
        <w:numPr>
          <w:ilvl w:val="0"/>
          <w:numId w:val="7"/>
        </w:numPr>
        <w:bidi/>
        <w:jc w:val="both"/>
        <w:rPr>
          <w:sz w:val="23"/>
          <w:szCs w:val="23"/>
          <w:rtl/>
        </w:rPr>
      </w:pPr>
      <w:r w:rsidRPr="00D54664">
        <w:rPr>
          <w:sz w:val="23"/>
          <w:szCs w:val="23"/>
          <w:rtl/>
        </w:rPr>
        <w:t>دعم طفلك بالرعاية الجسدية أو الشخصية، مثل الأكل،</w:t>
      </w:r>
      <w:r>
        <w:rPr>
          <w:rFonts w:hint="cs"/>
          <w:sz w:val="23"/>
          <w:szCs w:val="23"/>
          <w:rtl/>
        </w:rPr>
        <w:t xml:space="preserve"> التحرک حول</w:t>
      </w:r>
      <w:r w:rsidRPr="00D54664">
        <w:rPr>
          <w:sz w:val="23"/>
          <w:szCs w:val="23"/>
          <w:rtl/>
        </w:rPr>
        <w:t xml:space="preserve"> المدرسة بأمان، استخدام المرحاض أو </w:t>
      </w:r>
      <w:r>
        <w:rPr>
          <w:rFonts w:hint="cs"/>
          <w:sz w:val="23"/>
          <w:szCs w:val="23"/>
          <w:rtl/>
        </w:rPr>
        <w:t>ال</w:t>
      </w:r>
      <w:r w:rsidRPr="00D54664">
        <w:rPr>
          <w:sz w:val="23"/>
          <w:szCs w:val="23"/>
          <w:rtl/>
        </w:rPr>
        <w:t>ارتداء الملابس</w:t>
      </w:r>
      <w:r w:rsidRPr="00D54664">
        <w:rPr>
          <w:sz w:val="23"/>
          <w:szCs w:val="23"/>
        </w:rPr>
        <w:t>.</w:t>
      </w:r>
    </w:p>
    <w:p w14:paraId="109451FB" w14:textId="77777777" w:rsidR="009A5633" w:rsidRPr="007552CA" w:rsidRDefault="009A5633" w:rsidP="009A5633">
      <w:pPr>
        <w:pStyle w:val="Default"/>
        <w:bidi/>
        <w:rPr>
          <w:rtl/>
        </w:rPr>
      </w:pPr>
    </w:p>
    <w:p w14:paraId="2519D676" w14:textId="77777777" w:rsidR="009A5633" w:rsidRDefault="009A5633" w:rsidP="009A5633">
      <w:pPr>
        <w:pStyle w:val="Pa0"/>
        <w:bidi/>
        <w:jc w:val="both"/>
        <w:rPr>
          <w:rStyle w:val="A1"/>
          <w:rtl/>
        </w:rPr>
      </w:pPr>
      <w:r w:rsidRPr="002D3075">
        <w:rPr>
          <w:rStyle w:val="A1"/>
          <w:rtl/>
        </w:rPr>
        <w:t>من الذي يقرر ما هو "</w:t>
      </w:r>
      <w:bookmarkStart w:id="6" w:name="_Hlk107232551"/>
      <w:r w:rsidRPr="002D3075">
        <w:rPr>
          <w:rStyle w:val="A1"/>
          <w:rtl/>
        </w:rPr>
        <w:t>دعم الاحتياجات التعليمية الخاصة</w:t>
      </w:r>
      <w:bookmarkEnd w:id="6"/>
      <w:r w:rsidRPr="002D3075">
        <w:rPr>
          <w:rStyle w:val="A1"/>
          <w:rtl/>
        </w:rPr>
        <w:t>" لطفلي؟</w:t>
      </w:r>
    </w:p>
    <w:p w14:paraId="6B454342" w14:textId="77777777" w:rsidR="009A5633" w:rsidRDefault="009A5633" w:rsidP="009A5633">
      <w:pPr>
        <w:pStyle w:val="Pa1"/>
        <w:bidi/>
        <w:spacing w:after="220"/>
        <w:jc w:val="both"/>
        <w:rPr>
          <w:rFonts w:cs="Myriad Pro"/>
          <w:b/>
          <w:bCs/>
          <w:color w:val="000000"/>
          <w:sz w:val="23"/>
          <w:szCs w:val="23"/>
          <w:rtl/>
        </w:rPr>
      </w:pPr>
      <w:r w:rsidRPr="002D3075">
        <w:rPr>
          <w:b/>
          <w:bCs/>
          <w:color w:val="000000"/>
          <w:sz w:val="23"/>
          <w:szCs w:val="23"/>
          <w:rtl/>
        </w:rPr>
        <w:t>ينص قانون ممارسة الاحتياجات التعليمية الخاصة والإعاقات لعام 2015 على ما يلي</w:t>
      </w:r>
      <w:r w:rsidRPr="002D3075">
        <w:rPr>
          <w:rFonts w:cs="Myriad Pro"/>
          <w:b/>
          <w:bCs/>
          <w:color w:val="000000"/>
          <w:sz w:val="23"/>
          <w:szCs w:val="23"/>
        </w:rPr>
        <w:t xml:space="preserve">: </w:t>
      </w:r>
    </w:p>
    <w:p w14:paraId="5B322560" w14:textId="77777777" w:rsidR="009A5633" w:rsidRPr="00AA4F40" w:rsidRDefault="009A5633" w:rsidP="009A5633">
      <w:pPr>
        <w:pStyle w:val="Pa16"/>
        <w:bidi/>
        <w:spacing w:after="280"/>
        <w:rPr>
          <w:rFonts w:cs="Myriad Pro" w:hint="cs"/>
          <w:sz w:val="23"/>
          <w:szCs w:val="23"/>
          <w:rtl/>
          <w:lang w:val="en-US" w:bidi="fa-IR"/>
        </w:rPr>
      </w:pPr>
      <w:r w:rsidRPr="007552CA">
        <w:rPr>
          <w:rFonts w:hint="cs"/>
          <w:color w:val="5B9BD5"/>
          <w:sz w:val="23"/>
          <w:szCs w:val="23"/>
          <w:rtl/>
        </w:rPr>
        <w:t>"</w:t>
      </w:r>
      <w:r w:rsidRPr="007552CA">
        <w:rPr>
          <w:color w:val="5B9BD5"/>
          <w:sz w:val="23"/>
          <w:szCs w:val="23"/>
          <w:rtl/>
        </w:rPr>
        <w:t>يجب على معلمي الصفوف والمواد الدراسية، بدعم من فريق القيادة العليا، إجراء تقييمات منتظمة للتقدم لجميع الطلاب. يجب أن يسعى إلى تحديد التلاميذ الذين يحرزون تقدمًا أقل من المتوقع بالنظر إلى أعمارهم وظروفهم الفردية</w:t>
      </w:r>
      <w:r w:rsidRPr="007552CA">
        <w:rPr>
          <w:rFonts w:hint="cs"/>
          <w:color w:val="5B9BD5"/>
          <w:sz w:val="23"/>
          <w:szCs w:val="23"/>
          <w:rtl/>
        </w:rPr>
        <w:t>.</w:t>
      </w:r>
      <w:r w:rsidRPr="007552CA">
        <w:rPr>
          <w:rFonts w:ascii="Times New Roman" w:hAnsi="Times New Roman"/>
          <w:color w:val="5B9BD5"/>
          <w:sz w:val="23"/>
          <w:szCs w:val="23"/>
          <w:rtl/>
        </w:rPr>
        <w:t>"</w:t>
      </w:r>
      <w:r w:rsidRPr="007552CA">
        <w:rPr>
          <w:rFonts w:ascii="Times New Roman" w:hAnsi="Times New Roman" w:hint="cs"/>
          <w:sz w:val="23"/>
          <w:szCs w:val="23"/>
          <w:rtl/>
        </w:rPr>
        <w:t xml:space="preserve"> (</w:t>
      </w:r>
      <w:r w:rsidRPr="007552CA">
        <w:rPr>
          <w:rFonts w:ascii="Times New Roman" w:hAnsi="Times New Roman"/>
          <w:sz w:val="23"/>
          <w:szCs w:val="23"/>
          <w:lang w:val="en-US"/>
        </w:rPr>
        <w:t>6.17</w:t>
      </w:r>
      <w:r w:rsidRPr="007552CA">
        <w:rPr>
          <w:rFonts w:ascii="Times New Roman" w:hAnsi="Times New Roman" w:hint="cs"/>
          <w:sz w:val="23"/>
          <w:szCs w:val="23"/>
          <w:rtl/>
          <w:lang w:val="en-US"/>
        </w:rPr>
        <w:t>)</w:t>
      </w:r>
    </w:p>
    <w:p w14:paraId="2DD0AB05" w14:textId="77777777" w:rsidR="009A5633" w:rsidRPr="002D3075" w:rsidRDefault="009A5633" w:rsidP="009A5633">
      <w:pPr>
        <w:pStyle w:val="Pa16"/>
        <w:bidi/>
        <w:spacing w:after="280"/>
        <w:rPr>
          <w:rFonts w:cs="Myriad Pro"/>
          <w:sz w:val="23"/>
          <w:szCs w:val="23"/>
        </w:rPr>
      </w:pPr>
      <w:r w:rsidRPr="002D3075">
        <w:rPr>
          <w:sz w:val="23"/>
          <w:szCs w:val="23"/>
          <w:rtl/>
        </w:rPr>
        <w:t>يجب أن تقرر المدرسة بعد ذلك ما إذا كان طفلك بحاجة إلى</w:t>
      </w:r>
      <w:r>
        <w:rPr>
          <w:rFonts w:hint="cs"/>
          <w:sz w:val="23"/>
          <w:szCs w:val="23"/>
          <w:rtl/>
        </w:rPr>
        <w:t xml:space="preserve"> "</w:t>
      </w:r>
      <w:r w:rsidRPr="00AA4F40">
        <w:rPr>
          <w:sz w:val="23"/>
          <w:szCs w:val="23"/>
          <w:rtl/>
        </w:rPr>
        <w:t>دعم الاحتياجات التعليمية الخاصة</w:t>
      </w:r>
      <w:r>
        <w:rPr>
          <w:rFonts w:hint="cs"/>
          <w:sz w:val="23"/>
          <w:szCs w:val="23"/>
          <w:rtl/>
        </w:rPr>
        <w:t>".</w:t>
      </w:r>
      <w:r w:rsidRPr="002D3075">
        <w:rPr>
          <w:sz w:val="23"/>
          <w:szCs w:val="23"/>
          <w:rtl/>
        </w:rPr>
        <w:t xml:space="preserve"> يجب أن تتحدث المدرسة معك أنت وطفلك حول هذا الأمر. إذا كان الشاب يبلغ من العمر 16 عامًا أو أكثر فيجب على المدرسة إشراك الشاب مباشرةً</w:t>
      </w:r>
      <w:r w:rsidRPr="002D3075">
        <w:rPr>
          <w:rFonts w:cs="Myriad Pro"/>
          <w:sz w:val="23"/>
          <w:szCs w:val="23"/>
        </w:rPr>
        <w:t>.</w:t>
      </w:r>
    </w:p>
    <w:p w14:paraId="393D9BCF" w14:textId="77777777" w:rsidR="009A5633" w:rsidRPr="007552CA" w:rsidRDefault="009A5633" w:rsidP="009A5633">
      <w:pPr>
        <w:pStyle w:val="Pa16"/>
        <w:bidi/>
        <w:spacing w:after="280"/>
        <w:rPr>
          <w:rFonts w:cs="Arial" w:hint="cs"/>
          <w:sz w:val="23"/>
          <w:szCs w:val="23"/>
          <w:rtl/>
          <w:lang w:val="en-US" w:bidi="fa-IR"/>
        </w:rPr>
      </w:pPr>
      <w:r w:rsidRPr="002D3075">
        <w:rPr>
          <w:sz w:val="23"/>
          <w:szCs w:val="23"/>
          <w:rtl/>
        </w:rPr>
        <w:t xml:space="preserve">في بعض الأحيان قد تكون أول من يدرك أن لطفلك بعض الاحتياجات التعليمية الخاصة. إذا كنت تعتقد أن طفلك قد يحتاج إلى </w:t>
      </w:r>
      <w:r>
        <w:rPr>
          <w:rFonts w:hint="cs"/>
          <w:sz w:val="23"/>
          <w:szCs w:val="23"/>
          <w:rtl/>
        </w:rPr>
        <w:t>"</w:t>
      </w:r>
      <w:r w:rsidRPr="00AA4F40">
        <w:rPr>
          <w:sz w:val="23"/>
          <w:szCs w:val="23"/>
          <w:rtl/>
        </w:rPr>
        <w:t>دعم الاحتياجات التعليمية الخاصة</w:t>
      </w:r>
      <w:r>
        <w:rPr>
          <w:rFonts w:hint="cs"/>
          <w:sz w:val="23"/>
          <w:szCs w:val="23"/>
          <w:rtl/>
        </w:rPr>
        <w:t>"</w:t>
      </w:r>
      <w:r w:rsidRPr="002D3075">
        <w:rPr>
          <w:sz w:val="23"/>
          <w:szCs w:val="23"/>
          <w:rtl/>
        </w:rPr>
        <w:t xml:space="preserve"> فيجب عليك التحدث إلى معلم طفلك أو إلى منسق الاحتياجات التعليمية الخاصة</w:t>
      </w:r>
      <w:r w:rsidRPr="002D3075">
        <w:rPr>
          <w:rFonts w:cs="Myriad Pro"/>
          <w:sz w:val="23"/>
          <w:szCs w:val="23"/>
        </w:rPr>
        <w:t xml:space="preserve"> </w:t>
      </w:r>
      <w:r>
        <w:rPr>
          <w:rFonts w:cs="Myriad Pro" w:hint="cs"/>
          <w:sz w:val="23"/>
          <w:szCs w:val="23"/>
          <w:rtl/>
        </w:rPr>
        <w:t>(</w:t>
      </w:r>
      <w:r>
        <w:rPr>
          <w:rFonts w:cs="Myriad Pro"/>
          <w:sz w:val="23"/>
          <w:szCs w:val="23"/>
          <w:lang w:val="en-US"/>
        </w:rPr>
        <w:t>SENCo</w:t>
      </w:r>
      <w:r w:rsidRPr="007552CA">
        <w:rPr>
          <w:rFonts w:cs="Arial" w:hint="cs"/>
          <w:sz w:val="23"/>
          <w:szCs w:val="23"/>
          <w:rtl/>
          <w:lang w:val="en-US" w:bidi="fa-IR"/>
        </w:rPr>
        <w:t>).</w:t>
      </w:r>
    </w:p>
    <w:p w14:paraId="0B8F287F" w14:textId="77777777" w:rsidR="009A5633" w:rsidRDefault="009A5633" w:rsidP="009A5633">
      <w:pPr>
        <w:pStyle w:val="Pa16"/>
        <w:bidi/>
        <w:spacing w:after="280"/>
        <w:jc w:val="both"/>
        <w:rPr>
          <w:rFonts w:cs="Myriad Pro"/>
          <w:sz w:val="23"/>
          <w:szCs w:val="23"/>
          <w:rtl/>
        </w:rPr>
      </w:pPr>
      <w:r w:rsidRPr="002D3075">
        <w:rPr>
          <w:sz w:val="23"/>
          <w:szCs w:val="23"/>
          <w:rtl/>
        </w:rPr>
        <w:t>إذا كانت لديك مخاوف بشأن الدعم الذي يحظى به طفلك، فيمكنك أن تطلب التحدث إلى</w:t>
      </w:r>
      <w:r w:rsidRPr="002D3075">
        <w:rPr>
          <w:rFonts w:cs="Myriad Pro"/>
          <w:sz w:val="23"/>
          <w:szCs w:val="23"/>
        </w:rPr>
        <w:t xml:space="preserve"> </w:t>
      </w:r>
      <w:r w:rsidRPr="00AA4F40">
        <w:rPr>
          <w:sz w:val="23"/>
          <w:szCs w:val="23"/>
          <w:rtl/>
        </w:rPr>
        <w:t xml:space="preserve">منسق الاحتياجات التعليمية الخاصة </w:t>
      </w:r>
      <w:r w:rsidRPr="002D3075">
        <w:rPr>
          <w:sz w:val="23"/>
          <w:szCs w:val="23"/>
          <w:rtl/>
        </w:rPr>
        <w:t>أو مدير المدرسة. يمكنك أيضًا معرفة المزيد من خلال إلقاء نظرة على "أين يمكنني الحصول على مزيد من المعلومات</w:t>
      </w:r>
      <w:r>
        <w:rPr>
          <w:rFonts w:hint="cs"/>
          <w:sz w:val="23"/>
          <w:szCs w:val="23"/>
          <w:rtl/>
        </w:rPr>
        <w:t>،</w:t>
      </w:r>
      <w:r w:rsidRPr="002D3075">
        <w:rPr>
          <w:sz w:val="23"/>
          <w:szCs w:val="23"/>
          <w:rtl/>
        </w:rPr>
        <w:t xml:space="preserve"> </w:t>
      </w:r>
      <w:r w:rsidRPr="002D3075">
        <w:rPr>
          <w:rFonts w:hint="cs"/>
          <w:sz w:val="23"/>
          <w:szCs w:val="23"/>
          <w:rtl/>
        </w:rPr>
        <w:t>ال</w:t>
      </w:r>
      <w:r>
        <w:rPr>
          <w:rFonts w:hint="cs"/>
          <w:sz w:val="23"/>
          <w:szCs w:val="23"/>
          <w:rtl/>
        </w:rPr>
        <w:t>مشورة</w:t>
      </w:r>
      <w:r w:rsidRPr="002D3075">
        <w:rPr>
          <w:sz w:val="23"/>
          <w:szCs w:val="23"/>
          <w:rtl/>
        </w:rPr>
        <w:t xml:space="preserve"> أو الدعم؟" في نهاية </w:t>
      </w:r>
      <w:r>
        <w:rPr>
          <w:rFonts w:hint="cs"/>
          <w:sz w:val="23"/>
          <w:szCs w:val="23"/>
          <w:rtl/>
        </w:rPr>
        <w:t>المنشور</w:t>
      </w:r>
      <w:r w:rsidRPr="002D3075">
        <w:rPr>
          <w:rFonts w:cs="Myriad Pro"/>
          <w:sz w:val="23"/>
          <w:szCs w:val="23"/>
        </w:rPr>
        <w:t>.</w:t>
      </w:r>
    </w:p>
    <w:p w14:paraId="0E1150E1" w14:textId="77777777" w:rsidR="009A5633" w:rsidRPr="002D3075" w:rsidRDefault="009A5633" w:rsidP="009A5633">
      <w:pPr>
        <w:pStyle w:val="Default"/>
      </w:pPr>
    </w:p>
    <w:p w14:paraId="495878D1" w14:textId="77777777" w:rsidR="009A5633" w:rsidRDefault="009A5633" w:rsidP="009A5633">
      <w:pPr>
        <w:pStyle w:val="Default"/>
        <w:bidi/>
        <w:rPr>
          <w:rStyle w:val="A1"/>
          <w:rFonts w:cs="Times New Roman"/>
          <w:rtl/>
        </w:rPr>
      </w:pPr>
      <w:r w:rsidRPr="006A0AA5">
        <w:rPr>
          <w:rStyle w:val="A1"/>
          <w:rFonts w:cs="Times New Roman"/>
          <w:rtl/>
        </w:rPr>
        <w:t>واجبات المدارس في توفير الاحتياجات التعليمية الخاصة</w:t>
      </w:r>
    </w:p>
    <w:p w14:paraId="621FC2CA" w14:textId="77777777" w:rsidR="009A5633" w:rsidRPr="006A0AA5" w:rsidRDefault="009A5633" w:rsidP="009A5633">
      <w:pPr>
        <w:pStyle w:val="Default"/>
        <w:bidi/>
        <w:rPr>
          <w:rtl/>
        </w:rPr>
      </w:pPr>
    </w:p>
    <w:p w14:paraId="7780A98E" w14:textId="77777777" w:rsidR="009A5633" w:rsidRDefault="009A5633" w:rsidP="009A5633">
      <w:pPr>
        <w:pStyle w:val="Pa14"/>
        <w:bidi/>
        <w:spacing w:after="160"/>
        <w:jc w:val="both"/>
        <w:rPr>
          <w:rFonts w:cs="Myriad Pro"/>
          <w:color w:val="000000"/>
          <w:sz w:val="23"/>
          <w:szCs w:val="23"/>
          <w:rtl/>
        </w:rPr>
      </w:pPr>
      <w:r w:rsidRPr="006A0AA5">
        <w:rPr>
          <w:color w:val="000000"/>
          <w:sz w:val="23"/>
          <w:szCs w:val="23"/>
          <w:rtl/>
        </w:rPr>
        <w:t xml:space="preserve">ينص قانون ممارسة الاحتياجات التعليمية الخاصة والإعاقات لعام 2015 على أنه </w:t>
      </w:r>
      <w:r w:rsidRPr="006A0AA5">
        <w:rPr>
          <w:b/>
          <w:bCs/>
          <w:color w:val="000000"/>
          <w:sz w:val="23"/>
          <w:szCs w:val="23"/>
          <w:rtl/>
        </w:rPr>
        <w:t>يجب</w:t>
      </w:r>
      <w:r w:rsidRPr="006A0AA5">
        <w:rPr>
          <w:color w:val="000000"/>
          <w:sz w:val="23"/>
          <w:szCs w:val="23"/>
          <w:rtl/>
        </w:rPr>
        <w:t xml:space="preserve"> على جميع المدارس</w:t>
      </w:r>
      <w:r w:rsidRPr="006A0AA5">
        <w:rPr>
          <w:rFonts w:cs="Myriad Pro"/>
          <w:color w:val="000000"/>
          <w:sz w:val="23"/>
          <w:szCs w:val="23"/>
        </w:rPr>
        <w:t xml:space="preserve">: </w:t>
      </w:r>
    </w:p>
    <w:p w14:paraId="1DF59530" w14:textId="77777777" w:rsidR="009A5633" w:rsidRPr="006A0AA5" w:rsidRDefault="009A5633" w:rsidP="009A5633">
      <w:pPr>
        <w:bidi/>
        <w:rPr>
          <w:rFonts w:ascii="Myriad Pro" w:hAnsi="Myriad Pro" w:cs="Myriad Pro" w:hint="cs"/>
          <w:color w:val="0070C0"/>
          <w:sz w:val="23"/>
          <w:szCs w:val="23"/>
          <w:rtl/>
          <w:lang w:val="en-US"/>
        </w:rPr>
      </w:pPr>
      <w:r w:rsidRPr="006A0AA5">
        <w:rPr>
          <w:rFonts w:ascii="Myriad Pro" w:hAnsi="Myriad Pro" w:cs="Myriad Pro"/>
          <w:color w:val="0070C0"/>
          <w:sz w:val="23"/>
          <w:szCs w:val="23"/>
        </w:rPr>
        <w:t>"</w:t>
      </w:r>
      <w:r w:rsidRPr="006A0AA5">
        <w:rPr>
          <w:rFonts w:ascii="Myriad Pro" w:hAnsi="Myriad Pro"/>
          <w:color w:val="0070C0"/>
          <w:sz w:val="23"/>
          <w:szCs w:val="23"/>
          <w:rtl/>
        </w:rPr>
        <w:t xml:space="preserve">بذل قصارى جهدهم للتأكد من حصول الطفل ذي الاحتياجات التعليمية الخاصة على الدعم الذي يحتاجه - هذا يعني بذل كل ما في وسعهم لتلبية الاحتياجات التعليمية الخاصة للأطفال والشباب." </w:t>
      </w:r>
      <w:r w:rsidRPr="006A0AA5">
        <w:rPr>
          <w:rFonts w:ascii="Myriad Pro" w:hAnsi="Myriad Pro" w:hint="cs"/>
          <w:sz w:val="23"/>
          <w:szCs w:val="23"/>
          <w:rtl/>
        </w:rPr>
        <w:t>(</w:t>
      </w:r>
      <w:r w:rsidRPr="006A0AA5">
        <w:rPr>
          <w:rFonts w:ascii="Myriad Pro" w:hAnsi="Myriad Pro"/>
          <w:sz w:val="23"/>
          <w:szCs w:val="23"/>
          <w:lang w:val="en-US"/>
        </w:rPr>
        <w:t>6.2</w:t>
      </w:r>
      <w:r w:rsidRPr="006A0AA5">
        <w:rPr>
          <w:rFonts w:ascii="Myriad Pro" w:hAnsi="Myriad Pro" w:hint="cs"/>
          <w:sz w:val="23"/>
          <w:szCs w:val="23"/>
          <w:rtl/>
          <w:lang w:val="en-US"/>
        </w:rPr>
        <w:t>) و</w:t>
      </w:r>
    </w:p>
    <w:p w14:paraId="71691BCA" w14:textId="77777777" w:rsidR="009A5633" w:rsidRPr="007552CA" w:rsidRDefault="009A5633" w:rsidP="009A5633">
      <w:pPr>
        <w:bidi/>
        <w:jc w:val="both"/>
        <w:rPr>
          <w:rFonts w:ascii="Myriad Pro" w:hAnsi="Myriad Pro" w:cs="Arial" w:hint="cs"/>
          <w:color w:val="0070C0"/>
          <w:sz w:val="23"/>
          <w:szCs w:val="23"/>
          <w:rtl/>
          <w:lang w:val="en-US" w:bidi="fa-IR"/>
        </w:rPr>
      </w:pPr>
      <w:r w:rsidRPr="006A0AA5">
        <w:rPr>
          <w:rFonts w:ascii="Myriad Pro" w:hAnsi="Myriad Pro" w:cs="Myriad Pro"/>
          <w:color w:val="0070C0"/>
          <w:sz w:val="23"/>
          <w:szCs w:val="23"/>
        </w:rPr>
        <w:t>"</w:t>
      </w:r>
      <w:r w:rsidRPr="006A0AA5">
        <w:rPr>
          <w:rFonts w:ascii="Myriad Pro" w:hAnsi="Myriad Pro"/>
          <w:color w:val="0070C0"/>
          <w:sz w:val="23"/>
          <w:szCs w:val="23"/>
          <w:rtl/>
        </w:rPr>
        <w:t xml:space="preserve">عندما يتم تحديد أن التلميذ لديه احتياجات تعليمية خاصة، يجب على المدارس اتخاذ إجراءات لإزالة العوائق </w:t>
      </w:r>
      <w:r>
        <w:rPr>
          <w:rFonts w:ascii="Myriad Pro" w:hAnsi="Myriad Pro" w:hint="cs"/>
          <w:color w:val="0070C0"/>
          <w:sz w:val="23"/>
          <w:szCs w:val="23"/>
          <w:rtl/>
        </w:rPr>
        <w:t>ل</w:t>
      </w:r>
      <w:r w:rsidRPr="006A0AA5">
        <w:rPr>
          <w:rFonts w:ascii="Myriad Pro" w:hAnsi="Myriad Pro"/>
          <w:color w:val="0070C0"/>
          <w:sz w:val="23"/>
          <w:szCs w:val="23"/>
          <w:rtl/>
        </w:rPr>
        <w:t>لتعلم ووضع توفير تعليمي خاص فعال في المكان</w:t>
      </w:r>
      <w:r w:rsidRPr="006A0AA5">
        <w:rPr>
          <w:rFonts w:ascii="Myriad Pro" w:hAnsi="Myriad Pro" w:cs="Myriad Pro"/>
          <w:color w:val="0070C0"/>
          <w:sz w:val="23"/>
          <w:szCs w:val="23"/>
        </w:rPr>
        <w:t>"</w:t>
      </w:r>
      <w:r>
        <w:rPr>
          <w:rFonts w:ascii="Myriad Pro" w:hAnsi="Myriad Pro" w:cs="Myriad Pro" w:hint="cs"/>
          <w:color w:val="0070C0"/>
          <w:sz w:val="23"/>
          <w:szCs w:val="23"/>
          <w:rtl/>
        </w:rPr>
        <w:t xml:space="preserve"> </w:t>
      </w:r>
      <w:r w:rsidRPr="006A0AA5">
        <w:rPr>
          <w:rFonts w:ascii="Myriad Pro" w:hAnsi="Myriad Pro" w:cs="Myriad Pro" w:hint="cs"/>
          <w:sz w:val="23"/>
          <w:szCs w:val="23"/>
          <w:rtl/>
        </w:rPr>
        <w:t>(</w:t>
      </w:r>
      <w:r w:rsidRPr="007552CA">
        <w:rPr>
          <w:rFonts w:ascii="Myriad Pro" w:hAnsi="Myriad Pro" w:cs="Arial"/>
          <w:sz w:val="23"/>
          <w:szCs w:val="23"/>
          <w:lang w:val="en-US" w:bidi="fa-IR"/>
        </w:rPr>
        <w:t>6.44</w:t>
      </w:r>
      <w:r w:rsidRPr="007552CA">
        <w:rPr>
          <w:rFonts w:ascii="Myriad Pro" w:hAnsi="Myriad Pro" w:cs="Arial" w:hint="cs"/>
          <w:sz w:val="23"/>
          <w:szCs w:val="23"/>
          <w:rtl/>
          <w:lang w:val="en-US"/>
        </w:rPr>
        <w:t>)</w:t>
      </w:r>
    </w:p>
    <w:p w14:paraId="685C0DEA" w14:textId="77777777" w:rsidR="009A5633" w:rsidRDefault="009A5633" w:rsidP="009A5633">
      <w:pPr>
        <w:jc w:val="both"/>
        <w:rPr>
          <w:rFonts w:ascii="Myriad Pro" w:hAnsi="Myriad Pro" w:cs="Myriad Pro"/>
          <w:color w:val="0070C0"/>
          <w:sz w:val="23"/>
          <w:szCs w:val="23"/>
          <w:rtl/>
        </w:rPr>
      </w:pPr>
    </w:p>
    <w:p w14:paraId="2E8EBBD3" w14:textId="77777777" w:rsidR="009A5633" w:rsidRDefault="009A5633" w:rsidP="009A5633">
      <w:pPr>
        <w:jc w:val="both"/>
        <w:rPr>
          <w:rFonts w:ascii="Myriad Pro" w:hAnsi="Myriad Pro" w:cs="Myriad Pro"/>
          <w:color w:val="0070C0"/>
          <w:sz w:val="23"/>
          <w:szCs w:val="23"/>
          <w:rtl/>
        </w:rPr>
      </w:pPr>
    </w:p>
    <w:p w14:paraId="34C8641F" w14:textId="77777777" w:rsidR="009A5633" w:rsidRDefault="009A5633" w:rsidP="009A5633">
      <w:pPr>
        <w:jc w:val="both"/>
        <w:rPr>
          <w:rFonts w:ascii="Myriad Pro" w:hAnsi="Myriad Pro" w:cs="Myriad Pro"/>
          <w:color w:val="0070C0"/>
          <w:sz w:val="23"/>
          <w:szCs w:val="23"/>
          <w:rtl/>
        </w:rPr>
      </w:pPr>
    </w:p>
    <w:p w14:paraId="06B5C445" w14:textId="77777777" w:rsidR="009A5633" w:rsidRDefault="009A5633" w:rsidP="009A5633">
      <w:pPr>
        <w:jc w:val="both"/>
        <w:rPr>
          <w:rFonts w:ascii="Myriad Pro" w:hAnsi="Myriad Pro" w:cs="Myriad Pro"/>
          <w:color w:val="0070C0"/>
          <w:sz w:val="23"/>
          <w:szCs w:val="23"/>
          <w:rtl/>
        </w:rPr>
      </w:pPr>
    </w:p>
    <w:p w14:paraId="063737BA" w14:textId="77777777" w:rsidR="009A5633" w:rsidRDefault="009A5633" w:rsidP="009A5633">
      <w:pPr>
        <w:jc w:val="both"/>
        <w:rPr>
          <w:rFonts w:ascii="Myriad Pro" w:hAnsi="Myriad Pro" w:cs="Myriad Pro"/>
          <w:color w:val="0070C0"/>
          <w:sz w:val="23"/>
          <w:szCs w:val="23"/>
          <w:rtl/>
        </w:rPr>
      </w:pPr>
    </w:p>
    <w:p w14:paraId="0F6197F1" w14:textId="77777777" w:rsidR="009A5633" w:rsidRDefault="009A5633" w:rsidP="009A5633">
      <w:pPr>
        <w:jc w:val="both"/>
        <w:rPr>
          <w:rFonts w:ascii="MyriadPro-Bold" w:hAnsi="MyriadPro-Bold" w:cs="MyriadPro-Bold"/>
          <w:b/>
          <w:bCs/>
          <w:sz w:val="30"/>
          <w:szCs w:val="30"/>
        </w:rPr>
      </w:pPr>
    </w:p>
    <w:p w14:paraId="314BBC9A" w14:textId="77777777" w:rsidR="009A5633" w:rsidRPr="009A5633" w:rsidRDefault="009A5633" w:rsidP="009A5633">
      <w:pPr>
        <w:jc w:val="both"/>
        <w:rPr>
          <w:rFonts w:asciiTheme="minorHAnsi" w:hAnsiTheme="minorHAnsi" w:cs="MyriadPro-Bold"/>
          <w:b/>
          <w:bCs/>
          <w:sz w:val="30"/>
          <w:szCs w:val="30"/>
          <w:rtl/>
        </w:rPr>
      </w:pPr>
    </w:p>
    <w:p w14:paraId="418F2734" w14:textId="77777777" w:rsidR="009A5633" w:rsidRDefault="009A5633" w:rsidP="009A5633">
      <w:pPr>
        <w:jc w:val="both"/>
        <w:rPr>
          <w:rFonts w:ascii="MyriadPro-Bold" w:hAnsi="MyriadPro-Bold" w:cs="MyriadPro-Bold"/>
          <w:b/>
          <w:bCs/>
          <w:sz w:val="30"/>
          <w:szCs w:val="30"/>
        </w:rPr>
      </w:pPr>
    </w:p>
    <w:p w14:paraId="2BDFDCC5" w14:textId="77777777" w:rsidR="009A5633" w:rsidRDefault="009A5633" w:rsidP="009A5633">
      <w:pPr>
        <w:pStyle w:val="Pa0"/>
        <w:bidi/>
        <w:jc w:val="both"/>
        <w:rPr>
          <w:rStyle w:val="A1"/>
          <w:rtl/>
        </w:rPr>
      </w:pPr>
      <w:r w:rsidRPr="006A0AA5">
        <w:rPr>
          <w:rStyle w:val="A1"/>
          <w:rtl/>
        </w:rPr>
        <w:t>نهج متدرج</w:t>
      </w:r>
    </w:p>
    <w:p w14:paraId="4625341A" w14:textId="77777777" w:rsidR="009A5633" w:rsidRDefault="009A5633" w:rsidP="009A5633">
      <w:pPr>
        <w:pStyle w:val="Pa17"/>
        <w:bidi/>
        <w:spacing w:before="100"/>
        <w:jc w:val="both"/>
        <w:rPr>
          <w:rFonts w:cs="Myriad Pro"/>
          <w:color w:val="000000"/>
          <w:sz w:val="23"/>
          <w:szCs w:val="23"/>
          <w:rtl/>
        </w:rPr>
      </w:pPr>
      <w:r w:rsidRPr="004F52D6">
        <w:rPr>
          <w:color w:val="000000"/>
          <w:sz w:val="23"/>
          <w:szCs w:val="23"/>
          <w:rtl/>
        </w:rPr>
        <w:t xml:space="preserve">تُعرف العملية التي يجب أن تستخدمها المدرسة للوفاء بهذه الواجبات باسم </w:t>
      </w:r>
      <w:r>
        <w:rPr>
          <w:rFonts w:hint="cs"/>
          <w:color w:val="000000"/>
          <w:sz w:val="23"/>
          <w:szCs w:val="23"/>
          <w:rtl/>
        </w:rPr>
        <w:t>ال</w:t>
      </w:r>
      <w:r w:rsidRPr="004F52D6">
        <w:rPr>
          <w:color w:val="000000"/>
          <w:sz w:val="23"/>
          <w:szCs w:val="23"/>
          <w:rtl/>
        </w:rPr>
        <w:t>نهج ال</w:t>
      </w:r>
      <w:r>
        <w:rPr>
          <w:rFonts w:hint="cs"/>
          <w:color w:val="000000"/>
          <w:sz w:val="23"/>
          <w:szCs w:val="23"/>
          <w:rtl/>
        </w:rPr>
        <w:t>متدرج</w:t>
      </w:r>
      <w:r w:rsidRPr="004F52D6">
        <w:rPr>
          <w:color w:val="000000"/>
          <w:sz w:val="23"/>
          <w:szCs w:val="23"/>
          <w:rtl/>
        </w:rPr>
        <w:t xml:space="preserve">. هذا يعتمد على أربع خطوات </w:t>
      </w:r>
      <w:r w:rsidRPr="004F52D6">
        <w:rPr>
          <w:rFonts w:hint="cs"/>
          <w:strike/>
          <w:color w:val="000000"/>
          <w:sz w:val="23"/>
          <w:szCs w:val="23"/>
          <w:rtl/>
        </w:rPr>
        <w:t xml:space="preserve">التی </w:t>
      </w:r>
      <w:r w:rsidRPr="004F52D6">
        <w:rPr>
          <w:strike/>
          <w:color w:val="000000"/>
          <w:sz w:val="23"/>
          <w:szCs w:val="23"/>
          <w:rtl/>
        </w:rPr>
        <w:t>هي</w:t>
      </w:r>
      <w:r w:rsidRPr="004F52D6">
        <w:rPr>
          <w:rFonts w:cs="Myriad Pro"/>
          <w:strike/>
          <w:color w:val="000000"/>
          <w:sz w:val="23"/>
          <w:szCs w:val="23"/>
        </w:rPr>
        <w:t>:</w:t>
      </w:r>
    </w:p>
    <w:p w14:paraId="1C4CAEAD" w14:textId="77777777" w:rsidR="009A5633" w:rsidRDefault="009A5633" w:rsidP="009A5633">
      <w:pPr>
        <w:pStyle w:val="Pa17"/>
        <w:spacing w:before="100"/>
        <w:jc w:val="both"/>
        <w:rPr>
          <w:rFonts w:cs="Myriad Pro"/>
          <w:color w:val="000000"/>
          <w:sz w:val="23"/>
          <w:szCs w:val="23"/>
          <w:rtl/>
        </w:rPr>
      </w:pPr>
    </w:p>
    <w:p w14:paraId="44D5E589" w14:textId="77777777" w:rsidR="009A5633" w:rsidRDefault="009A5633" w:rsidP="009A5633">
      <w:pPr>
        <w:pStyle w:val="Pa1"/>
        <w:bidi/>
        <w:spacing w:after="220"/>
        <w:jc w:val="both"/>
        <w:rPr>
          <w:b/>
          <w:bCs/>
          <w:color w:val="000000"/>
          <w:sz w:val="23"/>
          <w:szCs w:val="23"/>
          <w:rtl/>
        </w:rPr>
      </w:pPr>
      <w:r w:rsidRPr="004F52D6">
        <w:rPr>
          <w:b/>
          <w:bCs/>
          <w:color w:val="000000"/>
          <w:sz w:val="23"/>
          <w:szCs w:val="23"/>
          <w:rtl/>
        </w:rPr>
        <w:t>تقييم</w:t>
      </w:r>
    </w:p>
    <w:p w14:paraId="5CD38592" w14:textId="77777777" w:rsidR="009A5633" w:rsidRPr="004F52D6" w:rsidRDefault="009A5633" w:rsidP="009A5633">
      <w:pPr>
        <w:pStyle w:val="Pa17"/>
        <w:bidi/>
        <w:spacing w:before="100"/>
        <w:rPr>
          <w:rFonts w:cs="Myriad Pro"/>
          <w:color w:val="000000"/>
          <w:sz w:val="23"/>
          <w:szCs w:val="23"/>
        </w:rPr>
      </w:pPr>
      <w:r w:rsidRPr="004F52D6">
        <w:rPr>
          <w:color w:val="000000"/>
          <w:sz w:val="23"/>
          <w:szCs w:val="23"/>
          <w:rtl/>
        </w:rPr>
        <w:t>يجب أن يعمل أعضاء هيئة التدريس مع منسق الاحتياجات التعليمية الخاصة لتقييم احتياجات طفلك، حتى يقدموا الدعم المناسب. يجب أن يشركوك في هذا</w:t>
      </w:r>
      <w:r>
        <w:rPr>
          <w:rFonts w:hint="cs"/>
          <w:color w:val="000000"/>
          <w:sz w:val="23"/>
          <w:szCs w:val="23"/>
          <w:rtl/>
        </w:rPr>
        <w:t xml:space="preserve"> و</w:t>
      </w:r>
      <w:r w:rsidRPr="004F52D6">
        <w:rPr>
          <w:color w:val="000000"/>
          <w:sz w:val="23"/>
          <w:szCs w:val="23"/>
          <w:rtl/>
        </w:rPr>
        <w:t>، حيثما أمكن</w:t>
      </w:r>
      <w:r>
        <w:rPr>
          <w:rFonts w:hint="cs"/>
          <w:color w:val="000000"/>
          <w:sz w:val="23"/>
          <w:szCs w:val="23"/>
          <w:rtl/>
        </w:rPr>
        <w:t>،</w:t>
      </w:r>
      <w:r w:rsidRPr="004F52D6">
        <w:rPr>
          <w:color w:val="000000"/>
          <w:sz w:val="23"/>
          <w:szCs w:val="23"/>
          <w:rtl/>
        </w:rPr>
        <w:t xml:space="preserve"> البحث عن آراء طفلك</w:t>
      </w:r>
      <w:r w:rsidRPr="004F52D6">
        <w:rPr>
          <w:rFonts w:cs="Myriad Pro"/>
          <w:color w:val="000000"/>
          <w:sz w:val="23"/>
          <w:szCs w:val="23"/>
        </w:rPr>
        <w:t>:</w:t>
      </w:r>
    </w:p>
    <w:p w14:paraId="39B812D9" w14:textId="77777777" w:rsidR="009A5633" w:rsidRDefault="009A5633" w:rsidP="009A5633">
      <w:pPr>
        <w:pStyle w:val="Pa17"/>
        <w:bidi/>
        <w:spacing w:before="100"/>
        <w:jc w:val="both"/>
        <w:rPr>
          <w:rFonts w:cs="Myriad Pro"/>
          <w:color w:val="000000"/>
          <w:sz w:val="23"/>
          <w:szCs w:val="23"/>
          <w:rtl/>
        </w:rPr>
      </w:pPr>
      <w:r w:rsidRPr="004F52D6">
        <w:rPr>
          <w:rFonts w:cs="Myriad Pro"/>
          <w:color w:val="000000"/>
          <w:sz w:val="23"/>
          <w:szCs w:val="23"/>
        </w:rPr>
        <w:t>"</w:t>
      </w:r>
      <w:r w:rsidRPr="004F52D6">
        <w:rPr>
          <w:color w:val="000000"/>
          <w:sz w:val="23"/>
          <w:szCs w:val="23"/>
          <w:rtl/>
        </w:rPr>
        <w:t>يجب أن تأخذ المدارس على محمل الجد أي مخاوف يثيرها أحد الوالدين</w:t>
      </w:r>
      <w:r>
        <w:rPr>
          <w:rFonts w:cs="Myriad Pro" w:hint="cs"/>
          <w:color w:val="000000"/>
          <w:sz w:val="23"/>
          <w:szCs w:val="23"/>
          <w:rtl/>
        </w:rPr>
        <w:t xml:space="preserve"> (</w:t>
      </w:r>
      <w:r>
        <w:rPr>
          <w:rFonts w:cs="Myriad Pro"/>
          <w:color w:val="000000"/>
          <w:sz w:val="23"/>
          <w:szCs w:val="23"/>
          <w:lang w:val="en-US"/>
        </w:rPr>
        <w:t>CoP 6.45</w:t>
      </w:r>
      <w:r w:rsidRPr="007552CA">
        <w:rPr>
          <w:rFonts w:cs="Arial" w:hint="cs"/>
          <w:color w:val="000000"/>
          <w:sz w:val="23"/>
          <w:szCs w:val="23"/>
          <w:rtl/>
          <w:lang w:val="en-US"/>
        </w:rPr>
        <w:t>)</w:t>
      </w:r>
      <w:r w:rsidRPr="007552CA">
        <w:rPr>
          <w:rFonts w:cs="Arial" w:hint="cs"/>
          <w:color w:val="000000"/>
          <w:sz w:val="23"/>
          <w:szCs w:val="23"/>
          <w:rtl/>
          <w:lang w:val="en-US" w:bidi="fa-IR"/>
        </w:rPr>
        <w:t>.</w:t>
      </w:r>
      <w:r w:rsidRPr="004F52D6">
        <w:rPr>
          <w:rFonts w:cs="Myriad Pro"/>
          <w:color w:val="000000"/>
          <w:sz w:val="23"/>
          <w:szCs w:val="23"/>
        </w:rPr>
        <w:t xml:space="preserve"> </w:t>
      </w:r>
      <w:r w:rsidRPr="004F52D6">
        <w:rPr>
          <w:color w:val="000000"/>
          <w:sz w:val="23"/>
          <w:szCs w:val="23"/>
          <w:rtl/>
        </w:rPr>
        <w:t xml:space="preserve">في بعض الأحيان، </w:t>
      </w:r>
      <w:r>
        <w:rPr>
          <w:rFonts w:hint="cs"/>
          <w:color w:val="000000"/>
          <w:sz w:val="23"/>
          <w:szCs w:val="23"/>
          <w:rtl/>
        </w:rPr>
        <w:t>س</w:t>
      </w:r>
      <w:r w:rsidRPr="004F52D6">
        <w:rPr>
          <w:color w:val="000000"/>
          <w:sz w:val="23"/>
          <w:szCs w:val="23"/>
          <w:rtl/>
        </w:rPr>
        <w:t>تطلب المدارس أيضًا المشورة من مدرس متخصص أو أخصائي صحي. يجب أن يتحدثوا معك عن هذا أولاً</w:t>
      </w:r>
      <w:r w:rsidRPr="004F52D6">
        <w:rPr>
          <w:rFonts w:cs="Myriad Pro"/>
          <w:color w:val="000000"/>
          <w:sz w:val="23"/>
          <w:szCs w:val="23"/>
        </w:rPr>
        <w:t>.</w:t>
      </w:r>
    </w:p>
    <w:p w14:paraId="65B7DC61" w14:textId="77777777" w:rsidR="009A5633" w:rsidRPr="004F52D6" w:rsidRDefault="009A5633" w:rsidP="009A5633">
      <w:pPr>
        <w:pStyle w:val="Default"/>
        <w:bidi/>
        <w:rPr>
          <w:rtl/>
        </w:rPr>
      </w:pPr>
    </w:p>
    <w:p w14:paraId="598E755D" w14:textId="77777777" w:rsidR="009A5633" w:rsidRDefault="009A5633" w:rsidP="009A5633">
      <w:pPr>
        <w:pStyle w:val="Pa0"/>
        <w:bidi/>
        <w:jc w:val="both"/>
        <w:rPr>
          <w:b/>
          <w:bCs/>
          <w:color w:val="000000"/>
          <w:sz w:val="23"/>
          <w:szCs w:val="23"/>
          <w:rtl/>
        </w:rPr>
      </w:pPr>
      <w:r w:rsidRPr="004F52D6">
        <w:rPr>
          <w:b/>
          <w:bCs/>
          <w:color w:val="000000"/>
          <w:sz w:val="23"/>
          <w:szCs w:val="23"/>
          <w:rtl/>
        </w:rPr>
        <w:t>خطة</w:t>
      </w:r>
    </w:p>
    <w:p w14:paraId="493961DA" w14:textId="77777777" w:rsidR="009A5633" w:rsidRDefault="009A5633" w:rsidP="009A5633">
      <w:pPr>
        <w:pStyle w:val="Pa17"/>
        <w:bidi/>
        <w:spacing w:before="100"/>
        <w:jc w:val="both"/>
        <w:rPr>
          <w:rFonts w:cs="Myriad Pro"/>
          <w:color w:val="000000"/>
          <w:sz w:val="23"/>
          <w:szCs w:val="23"/>
          <w:rtl/>
        </w:rPr>
      </w:pPr>
      <w:r w:rsidRPr="004F52D6">
        <w:rPr>
          <w:color w:val="000000"/>
          <w:sz w:val="23"/>
          <w:szCs w:val="23"/>
          <w:rtl/>
        </w:rPr>
        <w:t xml:space="preserve">إذا قررت المدرسة أن طفلك بحاجة إلى "دعم الاحتياجات التعليمية الخاصة" </w:t>
      </w:r>
      <w:r w:rsidRPr="004F52D6">
        <w:rPr>
          <w:b/>
          <w:bCs/>
          <w:color w:val="000000"/>
          <w:sz w:val="23"/>
          <w:szCs w:val="23"/>
          <w:rtl/>
        </w:rPr>
        <w:t>فيجب</w:t>
      </w:r>
      <w:r w:rsidRPr="004F52D6">
        <w:rPr>
          <w:color w:val="000000"/>
          <w:sz w:val="23"/>
          <w:szCs w:val="23"/>
          <w:rtl/>
        </w:rPr>
        <w:t xml:space="preserve"> أن تخبرك بذلك. يجب أن تتحدث المدرسة معك حول النتائج التي سيتم تحديدها، ما هي المساعدة التي سيتم تقديمها والاتفاق على تاريخ لمراجعة التقدم</w:t>
      </w:r>
      <w:r w:rsidRPr="004F52D6">
        <w:rPr>
          <w:rFonts w:cs="Myriad Pro"/>
          <w:color w:val="000000"/>
          <w:sz w:val="23"/>
          <w:szCs w:val="23"/>
        </w:rPr>
        <w:t>.</w:t>
      </w:r>
    </w:p>
    <w:p w14:paraId="396BC5B5" w14:textId="77777777" w:rsidR="009A5633" w:rsidRDefault="009A5633" w:rsidP="009A5633">
      <w:pPr>
        <w:pStyle w:val="Pa17"/>
        <w:spacing w:before="100"/>
        <w:jc w:val="both"/>
        <w:rPr>
          <w:rFonts w:cs="Myriad Pro"/>
          <w:color w:val="000000"/>
          <w:sz w:val="23"/>
          <w:szCs w:val="23"/>
          <w:rtl/>
        </w:rPr>
      </w:pPr>
    </w:p>
    <w:p w14:paraId="768C7E9A" w14:textId="77777777" w:rsidR="009A5633" w:rsidRPr="007552CA" w:rsidRDefault="009A5633" w:rsidP="009A5633">
      <w:pPr>
        <w:pStyle w:val="Pa17"/>
        <w:bidi/>
        <w:spacing w:before="100"/>
        <w:jc w:val="both"/>
        <w:rPr>
          <w:rFonts w:ascii="Times New Roman" w:hAnsi="Times New Roman"/>
          <w:color w:val="000000"/>
          <w:sz w:val="23"/>
          <w:szCs w:val="23"/>
        </w:rPr>
      </w:pPr>
      <w:r w:rsidRPr="007552CA">
        <w:rPr>
          <w:rFonts w:ascii="Times New Roman" w:hAnsi="Times New Roman"/>
          <w:b/>
          <w:bCs/>
          <w:color w:val="000000"/>
          <w:sz w:val="23"/>
          <w:szCs w:val="23"/>
          <w:rtl/>
        </w:rPr>
        <w:t>افعل</w:t>
      </w:r>
      <w:r w:rsidRPr="007552CA">
        <w:rPr>
          <w:rFonts w:ascii="Times New Roman" w:hAnsi="Times New Roman"/>
          <w:b/>
          <w:bCs/>
          <w:color w:val="000000"/>
          <w:sz w:val="23"/>
          <w:szCs w:val="23"/>
        </w:rPr>
        <w:t xml:space="preserve"> </w:t>
      </w:r>
    </w:p>
    <w:p w14:paraId="06E1CF96" w14:textId="77777777" w:rsidR="009A5633" w:rsidRPr="00BD6551" w:rsidRDefault="009A5633" w:rsidP="009A5633">
      <w:pPr>
        <w:pStyle w:val="Pa17"/>
        <w:bidi/>
        <w:spacing w:before="100"/>
        <w:rPr>
          <w:rFonts w:cs="Myriad Pro"/>
          <w:color w:val="000000"/>
          <w:sz w:val="23"/>
          <w:szCs w:val="23"/>
        </w:rPr>
      </w:pPr>
      <w:r w:rsidRPr="00BD6551">
        <w:rPr>
          <w:color w:val="000000"/>
          <w:sz w:val="23"/>
          <w:szCs w:val="23"/>
          <w:rtl/>
        </w:rPr>
        <w:t>عادةً ما يكون مدرس الفصل أو المادة الخاصة بطفلك مسؤولاً عن العمل الذي يتم إنجازه مع طفلك، ويجب أن يعمل عن كثب مع أي من مساعدي التدريس أو العاملين المتخصصين المعنيين. يجب أن تخبرك المدرسة بالمسؤول عن الدعم الذي يتلقاه طفلك</w:t>
      </w:r>
      <w:r w:rsidRPr="00BD6551">
        <w:rPr>
          <w:rFonts w:cs="Myriad Pro"/>
          <w:color w:val="000000"/>
          <w:sz w:val="23"/>
          <w:szCs w:val="23"/>
        </w:rPr>
        <w:t>.</w:t>
      </w:r>
    </w:p>
    <w:p w14:paraId="1FE567DD" w14:textId="77777777" w:rsidR="009A5633" w:rsidRDefault="009A5633" w:rsidP="009A5633">
      <w:pPr>
        <w:pStyle w:val="Pa17"/>
        <w:bidi/>
        <w:spacing w:before="100"/>
        <w:jc w:val="both"/>
        <w:rPr>
          <w:rFonts w:cs="Myriad Pro"/>
          <w:color w:val="000000"/>
          <w:sz w:val="23"/>
          <w:szCs w:val="23"/>
          <w:rtl/>
        </w:rPr>
      </w:pPr>
      <w:r w:rsidRPr="00BD6551">
        <w:rPr>
          <w:color w:val="000000"/>
          <w:sz w:val="23"/>
          <w:szCs w:val="23"/>
          <w:rtl/>
        </w:rPr>
        <w:t>يجب أن يكون كل من يعملون مع طفلك على دراية باحتياجاتهم، النتائج المنشودة، الدعم المقدم وأي استراتيجيات أو مناهج تعليمية مطلوبة</w:t>
      </w:r>
      <w:r w:rsidRPr="00BD6551">
        <w:rPr>
          <w:rFonts w:cs="Myriad Pro"/>
          <w:color w:val="000000"/>
          <w:sz w:val="23"/>
          <w:szCs w:val="23"/>
        </w:rPr>
        <w:t>.</w:t>
      </w:r>
    </w:p>
    <w:p w14:paraId="3ECE4FDE" w14:textId="77777777" w:rsidR="009A5633" w:rsidRPr="00BD6551" w:rsidRDefault="009A5633" w:rsidP="009A5633">
      <w:pPr>
        <w:pStyle w:val="Default"/>
      </w:pPr>
    </w:p>
    <w:p w14:paraId="0BDAD589" w14:textId="77777777" w:rsidR="009A5633" w:rsidRDefault="009A5633" w:rsidP="009A5633">
      <w:pPr>
        <w:pStyle w:val="Default"/>
        <w:bidi/>
        <w:rPr>
          <w:rFonts w:cs="Times New Roman"/>
          <w:b/>
          <w:bCs/>
          <w:sz w:val="23"/>
          <w:szCs w:val="23"/>
          <w:rtl/>
        </w:rPr>
      </w:pPr>
      <w:r w:rsidRPr="00BD6551">
        <w:rPr>
          <w:rFonts w:cs="Times New Roman"/>
          <w:b/>
          <w:bCs/>
          <w:sz w:val="23"/>
          <w:szCs w:val="23"/>
          <w:rtl/>
        </w:rPr>
        <w:t>مراجعة</w:t>
      </w:r>
    </w:p>
    <w:p w14:paraId="653EB319" w14:textId="77777777" w:rsidR="009A5633" w:rsidRPr="00BD6551" w:rsidRDefault="009A5633" w:rsidP="009A5633">
      <w:pPr>
        <w:pStyle w:val="Default"/>
        <w:bidi/>
        <w:spacing w:after="100" w:line="241" w:lineRule="atLeast"/>
        <w:rPr>
          <w:sz w:val="23"/>
          <w:szCs w:val="23"/>
        </w:rPr>
      </w:pPr>
      <w:r w:rsidRPr="00BD6551">
        <w:rPr>
          <w:rFonts w:cs="Times New Roman"/>
          <w:sz w:val="23"/>
          <w:szCs w:val="23"/>
          <w:rtl/>
        </w:rPr>
        <w:t>يجب على المدرسة مراجعة تقدم طفلك، والفرق الذي أحدثته المساعدة التي تلقاها طفلك، في التاريخ المتفق عليه في الخطة. يجب أن تشارك أنت وطفلك في المراجعة وفي التخطيط للخطوة التالية</w:t>
      </w:r>
      <w:r w:rsidRPr="00BD6551">
        <w:rPr>
          <w:sz w:val="23"/>
          <w:szCs w:val="23"/>
        </w:rPr>
        <w:t>.</w:t>
      </w:r>
    </w:p>
    <w:p w14:paraId="3169A71E" w14:textId="77777777" w:rsidR="009A5633" w:rsidRPr="00BD6551" w:rsidRDefault="009A5633" w:rsidP="009A5633">
      <w:pPr>
        <w:pStyle w:val="Default"/>
        <w:bidi/>
        <w:spacing w:after="100" w:line="241" w:lineRule="atLeast"/>
        <w:rPr>
          <w:sz w:val="23"/>
          <w:szCs w:val="23"/>
        </w:rPr>
      </w:pPr>
    </w:p>
    <w:p w14:paraId="3D3CE5FE" w14:textId="77777777" w:rsidR="009A5633" w:rsidRPr="007552CA" w:rsidRDefault="009A5633" w:rsidP="009A5633">
      <w:pPr>
        <w:pStyle w:val="Default"/>
        <w:bidi/>
        <w:spacing w:after="100" w:line="241" w:lineRule="atLeast"/>
        <w:rPr>
          <w:rFonts w:cs="Arial" w:hint="cs"/>
          <w:sz w:val="23"/>
          <w:szCs w:val="23"/>
          <w:rtl/>
          <w:lang w:val="en-US"/>
        </w:rPr>
      </w:pPr>
      <w:r w:rsidRPr="00BD6551">
        <w:rPr>
          <w:sz w:val="23"/>
          <w:szCs w:val="23"/>
        </w:rPr>
        <w:t>"</w:t>
      </w:r>
      <w:r w:rsidRPr="00BD6551">
        <w:rPr>
          <w:rFonts w:cs="Times New Roman"/>
          <w:sz w:val="23"/>
          <w:szCs w:val="23"/>
          <w:rtl/>
        </w:rPr>
        <w:t>يجب على المدارس مقابلة الآباء ثلاث مرات على الأقل كل عام</w:t>
      </w:r>
      <w:r>
        <w:rPr>
          <w:rFonts w:hint="cs"/>
          <w:sz w:val="23"/>
          <w:szCs w:val="23"/>
          <w:rtl/>
        </w:rPr>
        <w:t>" (</w:t>
      </w:r>
      <w:r w:rsidRPr="007552CA">
        <w:rPr>
          <w:rFonts w:cs="Arial"/>
          <w:sz w:val="23"/>
          <w:szCs w:val="23"/>
          <w:lang w:val="en-US" w:bidi="fa-IR"/>
        </w:rPr>
        <w:t>CoP 6.65</w:t>
      </w:r>
      <w:r w:rsidRPr="007552CA">
        <w:rPr>
          <w:rFonts w:cs="Arial" w:hint="cs"/>
          <w:sz w:val="23"/>
          <w:szCs w:val="23"/>
          <w:rtl/>
          <w:lang w:val="en-US"/>
        </w:rPr>
        <w:t>)</w:t>
      </w:r>
    </w:p>
    <w:p w14:paraId="64500EAC" w14:textId="77777777" w:rsidR="009A5633" w:rsidRPr="00BD6551" w:rsidRDefault="009A5633" w:rsidP="009A5633">
      <w:pPr>
        <w:pStyle w:val="Default"/>
        <w:bidi/>
        <w:spacing w:after="100" w:line="241" w:lineRule="atLeast"/>
        <w:rPr>
          <w:sz w:val="23"/>
          <w:szCs w:val="23"/>
        </w:rPr>
      </w:pPr>
      <w:r w:rsidRPr="00BD6551">
        <w:rPr>
          <w:rFonts w:cs="Times New Roman"/>
          <w:sz w:val="23"/>
          <w:szCs w:val="23"/>
          <w:rtl/>
        </w:rPr>
        <w:t xml:space="preserve">في بعض الأحيان يكون من المفيد إشراك محترفين آخرين في مزيد من التقييم أو لدعم التخطيط للخطوات التالية. إذا لم يحرز طفلك تقدمًا </w:t>
      </w:r>
      <w:r>
        <w:rPr>
          <w:rFonts w:cs="Times New Roman" w:hint="cs"/>
          <w:sz w:val="23"/>
          <w:szCs w:val="23"/>
          <w:rtl/>
        </w:rPr>
        <w:t>مقبولا</w:t>
      </w:r>
      <w:r w:rsidRPr="00BD6551">
        <w:rPr>
          <w:rFonts w:cs="Times New Roman"/>
          <w:sz w:val="23"/>
          <w:szCs w:val="23"/>
          <w:rtl/>
        </w:rPr>
        <w:t>، فسيكون من المهم الاتفاق مع المدرسة على ما يجب أن يحدث بعد ذلك</w:t>
      </w:r>
      <w:r w:rsidRPr="00BD6551">
        <w:rPr>
          <w:sz w:val="23"/>
          <w:szCs w:val="23"/>
        </w:rPr>
        <w:t>.</w:t>
      </w:r>
    </w:p>
    <w:p w14:paraId="762681AE" w14:textId="684E002F" w:rsidR="009A5633" w:rsidRDefault="009A5633" w:rsidP="009A5633">
      <w:pPr>
        <w:pStyle w:val="Default"/>
        <w:bidi/>
        <w:spacing w:after="100" w:line="241" w:lineRule="atLeast"/>
        <w:jc w:val="both"/>
        <w:rPr>
          <w:color w:val="auto"/>
          <w:sz w:val="23"/>
          <w:szCs w:val="23"/>
        </w:rPr>
      </w:pPr>
      <w:r w:rsidRPr="00BD6551">
        <w:rPr>
          <w:rFonts w:cs="Times New Roman"/>
          <w:sz w:val="23"/>
          <w:szCs w:val="23"/>
          <w:rtl/>
        </w:rPr>
        <w:t xml:space="preserve">يمكنك أنت والمدرسة إلقاء نظرة على </w:t>
      </w:r>
      <w:r w:rsidRPr="00812DE1">
        <w:rPr>
          <w:rFonts w:cs="Times New Roman"/>
          <w:b/>
          <w:bCs/>
          <w:sz w:val="23"/>
          <w:szCs w:val="23"/>
          <w:rtl/>
        </w:rPr>
        <w:t>العرض المحلي</w:t>
      </w:r>
      <w:r w:rsidRPr="00BD6551">
        <w:rPr>
          <w:rFonts w:cs="Times New Roman"/>
          <w:sz w:val="23"/>
          <w:szCs w:val="23"/>
          <w:rtl/>
        </w:rPr>
        <w:t xml:space="preserve"> لمعرفة الدعم المتاح الذي يمكن أن يساعد في تحقيق نتائج طفلك</w:t>
      </w:r>
      <w:r w:rsidRPr="00BD6551">
        <w:rPr>
          <w:sz w:val="23"/>
          <w:szCs w:val="23"/>
        </w:rPr>
        <w:t>.</w:t>
      </w:r>
    </w:p>
    <w:p w14:paraId="3E49D657" w14:textId="77777777" w:rsidR="009A5633" w:rsidRDefault="009A5633" w:rsidP="009A5633">
      <w:pPr>
        <w:pStyle w:val="Default"/>
        <w:spacing w:after="100" w:line="241" w:lineRule="atLeast"/>
        <w:jc w:val="both"/>
        <w:rPr>
          <w:color w:val="auto"/>
          <w:sz w:val="23"/>
          <w:szCs w:val="23"/>
        </w:rPr>
      </w:pPr>
    </w:p>
    <w:p w14:paraId="31B09143" w14:textId="77777777" w:rsidR="009A5633" w:rsidRDefault="009A5633" w:rsidP="009A5633">
      <w:pPr>
        <w:pStyle w:val="Pa0"/>
        <w:bidi/>
        <w:jc w:val="both"/>
        <w:rPr>
          <w:rStyle w:val="A1"/>
          <w:rtl/>
        </w:rPr>
      </w:pPr>
      <w:r w:rsidRPr="00812DE1">
        <w:rPr>
          <w:rStyle w:val="A1"/>
          <w:rtl/>
        </w:rPr>
        <w:t>أين يمكنني الحصول على مزيد من المعلومات</w:t>
      </w:r>
      <w:r>
        <w:rPr>
          <w:rStyle w:val="A1"/>
          <w:rFonts w:hint="cs"/>
          <w:rtl/>
          <w:lang w:bidi="fa-IR"/>
        </w:rPr>
        <w:t>،</w:t>
      </w:r>
      <w:r w:rsidRPr="00812DE1">
        <w:rPr>
          <w:rStyle w:val="A1"/>
          <w:rtl/>
        </w:rPr>
        <w:t xml:space="preserve"> المشورة أو الدعم؟</w:t>
      </w:r>
    </w:p>
    <w:p w14:paraId="5DC18005" w14:textId="77777777" w:rsidR="009A5633" w:rsidRPr="00812DE1" w:rsidRDefault="009A5633" w:rsidP="009A5633">
      <w:pPr>
        <w:pStyle w:val="Pa5"/>
        <w:bidi/>
        <w:spacing w:line="240" w:lineRule="auto"/>
        <w:jc w:val="both"/>
        <w:rPr>
          <w:rFonts w:cs="Myriad Pro"/>
          <w:sz w:val="23"/>
          <w:szCs w:val="23"/>
        </w:rPr>
      </w:pPr>
      <w:r w:rsidRPr="00812DE1">
        <w:rPr>
          <w:color w:val="000000"/>
          <w:sz w:val="23"/>
          <w:szCs w:val="23"/>
          <w:rtl/>
        </w:rPr>
        <w:t>يمكنك معرفة المزيد عن "دعم الاحتياجات التعليمية الخاصة" من خلال</w:t>
      </w:r>
      <w:r w:rsidRPr="00812DE1">
        <w:rPr>
          <w:rFonts w:cs="Myriad Pro"/>
          <w:color w:val="000000"/>
          <w:sz w:val="23"/>
          <w:szCs w:val="23"/>
        </w:rPr>
        <w:t>:</w:t>
      </w:r>
    </w:p>
    <w:p w14:paraId="635920FF" w14:textId="77777777" w:rsidR="009A5633" w:rsidRPr="00812DE1" w:rsidRDefault="009A5633" w:rsidP="009A5633">
      <w:pPr>
        <w:pStyle w:val="Pa5"/>
        <w:numPr>
          <w:ilvl w:val="0"/>
          <w:numId w:val="8"/>
        </w:numPr>
        <w:bidi/>
        <w:spacing w:line="240" w:lineRule="auto"/>
        <w:ind w:left="714" w:hanging="357"/>
        <w:jc w:val="both"/>
        <w:rPr>
          <w:rFonts w:cs="Myriad Pro"/>
          <w:sz w:val="23"/>
          <w:szCs w:val="23"/>
        </w:rPr>
      </w:pPr>
      <w:r w:rsidRPr="00812DE1">
        <w:rPr>
          <w:color w:val="000000"/>
          <w:sz w:val="23"/>
          <w:szCs w:val="23"/>
          <w:rtl/>
        </w:rPr>
        <w:t>البحث عن معلومات نهج متدرج حول أدوات للمدارس</w:t>
      </w:r>
    </w:p>
    <w:p w14:paraId="6D53C707" w14:textId="77777777" w:rsidR="009A5633" w:rsidRPr="00812DE1" w:rsidRDefault="009A5633" w:rsidP="009A5633">
      <w:pPr>
        <w:pStyle w:val="Pa5"/>
        <w:numPr>
          <w:ilvl w:val="0"/>
          <w:numId w:val="8"/>
        </w:numPr>
        <w:bidi/>
        <w:spacing w:line="240" w:lineRule="auto"/>
        <w:ind w:left="714" w:hanging="357"/>
        <w:jc w:val="both"/>
        <w:rPr>
          <w:rFonts w:cs="Myriad Pro"/>
          <w:sz w:val="23"/>
          <w:szCs w:val="23"/>
        </w:rPr>
      </w:pPr>
      <w:r w:rsidRPr="00812DE1">
        <w:rPr>
          <w:sz w:val="23"/>
          <w:szCs w:val="23"/>
          <w:rtl/>
        </w:rPr>
        <w:t>الاطلاع على تقرير معلومات الاحتياجات التعليمية الخاصة على موقع</w:t>
      </w:r>
      <w:r>
        <w:rPr>
          <w:rFonts w:hint="cs"/>
          <w:sz w:val="23"/>
          <w:szCs w:val="23"/>
          <w:rtl/>
        </w:rPr>
        <w:t xml:space="preserve"> الإلكتروني</w:t>
      </w:r>
      <w:r w:rsidRPr="00812DE1">
        <w:rPr>
          <w:sz w:val="23"/>
          <w:szCs w:val="23"/>
          <w:rtl/>
        </w:rPr>
        <w:t xml:space="preserve"> </w:t>
      </w:r>
      <w:r>
        <w:rPr>
          <w:rFonts w:hint="cs"/>
          <w:sz w:val="23"/>
          <w:szCs w:val="23"/>
          <w:rtl/>
        </w:rPr>
        <w:t>ل</w:t>
      </w:r>
      <w:r w:rsidRPr="00812DE1">
        <w:rPr>
          <w:sz w:val="23"/>
          <w:szCs w:val="23"/>
          <w:rtl/>
        </w:rPr>
        <w:t>لمدرسة</w:t>
      </w:r>
    </w:p>
    <w:p w14:paraId="42074311" w14:textId="77777777" w:rsidR="009A5633" w:rsidRPr="00812DE1" w:rsidRDefault="009A5633" w:rsidP="009A5633">
      <w:pPr>
        <w:pStyle w:val="Pa6"/>
        <w:numPr>
          <w:ilvl w:val="0"/>
          <w:numId w:val="8"/>
        </w:numPr>
        <w:bidi/>
        <w:spacing w:line="240" w:lineRule="auto"/>
        <w:ind w:left="714" w:hanging="357"/>
        <w:jc w:val="both"/>
        <w:rPr>
          <w:rFonts w:cs="Myriad Pro"/>
          <w:sz w:val="23"/>
          <w:szCs w:val="23"/>
        </w:rPr>
      </w:pPr>
      <w:r w:rsidRPr="00812DE1">
        <w:rPr>
          <w:sz w:val="23"/>
          <w:szCs w:val="23"/>
          <w:rtl/>
        </w:rPr>
        <w:t>التحدث إلى معلم طفلك أو منسق الاحتياجات التعليمية الخاصة</w:t>
      </w:r>
    </w:p>
    <w:p w14:paraId="2BA4AFD4" w14:textId="77777777" w:rsidR="009A5633" w:rsidRPr="00812DE1" w:rsidRDefault="009A5633" w:rsidP="009A5633">
      <w:pPr>
        <w:pStyle w:val="Default"/>
        <w:numPr>
          <w:ilvl w:val="0"/>
          <w:numId w:val="8"/>
        </w:numPr>
        <w:bidi/>
        <w:ind w:left="714" w:hanging="357"/>
        <w:jc w:val="both"/>
        <w:rPr>
          <w:color w:val="auto"/>
          <w:sz w:val="23"/>
          <w:szCs w:val="23"/>
        </w:rPr>
      </w:pPr>
      <w:r w:rsidRPr="00812DE1">
        <w:rPr>
          <w:rFonts w:cs="Times New Roman"/>
          <w:color w:val="auto"/>
          <w:sz w:val="23"/>
          <w:szCs w:val="23"/>
          <w:rtl/>
        </w:rPr>
        <w:t>قراءة قانون الممارسة الخاص بالاحتياجات التعليمية الخاصة والإعاقات لعام 2015 (بما في ذلك إرشادات الوالدين)</w:t>
      </w:r>
    </w:p>
    <w:p w14:paraId="67FA2AE2" w14:textId="77777777" w:rsidR="009A5633" w:rsidRDefault="009A5633" w:rsidP="009A5633">
      <w:pPr>
        <w:pStyle w:val="Default"/>
        <w:numPr>
          <w:ilvl w:val="0"/>
          <w:numId w:val="8"/>
        </w:numPr>
        <w:bidi/>
        <w:jc w:val="both"/>
        <w:rPr>
          <w:color w:val="auto"/>
          <w:sz w:val="23"/>
          <w:szCs w:val="23"/>
          <w:rtl/>
        </w:rPr>
      </w:pPr>
      <w:r w:rsidRPr="00812DE1">
        <w:rPr>
          <w:rFonts w:cs="Times New Roman"/>
          <w:color w:val="auto"/>
          <w:sz w:val="23"/>
          <w:szCs w:val="23"/>
          <w:rtl/>
        </w:rPr>
        <w:t>صفحة الويب الخاصة بإرشاد ذوي الاحتياجات التعليمية الخاصة</w:t>
      </w:r>
      <w:r>
        <w:rPr>
          <w:rFonts w:hint="cs"/>
          <w:color w:val="auto"/>
          <w:sz w:val="23"/>
          <w:szCs w:val="23"/>
          <w:rtl/>
        </w:rPr>
        <w:t xml:space="preserve">: </w:t>
      </w:r>
      <w:hyperlink r:id="rId8" w:history="1">
        <w:r w:rsidRPr="00D7227E">
          <w:rPr>
            <w:rStyle w:val="Hyperlink"/>
            <w:color w:val="auto"/>
            <w:sz w:val="23"/>
            <w:szCs w:val="23"/>
          </w:rPr>
          <w:t>https://bit.ly/3Od95Sz</w:t>
        </w:r>
      </w:hyperlink>
    </w:p>
    <w:p w14:paraId="034C1C43" w14:textId="1369EB5C" w:rsidR="009A5633" w:rsidRDefault="009A5633" w:rsidP="009A5633">
      <w:pPr>
        <w:pStyle w:val="Default"/>
        <w:jc w:val="both"/>
        <w:rPr>
          <w:color w:val="auto"/>
          <w:sz w:val="23"/>
          <w:szCs w:val="23"/>
        </w:rPr>
      </w:pPr>
    </w:p>
    <w:p w14:paraId="6176EB8E" w14:textId="2A379D33" w:rsidR="009A5633" w:rsidRDefault="009A5633" w:rsidP="009A5633">
      <w:pPr>
        <w:pStyle w:val="Default"/>
        <w:jc w:val="both"/>
        <w:rPr>
          <w:color w:val="auto"/>
          <w:sz w:val="23"/>
          <w:szCs w:val="23"/>
        </w:rPr>
      </w:pPr>
    </w:p>
    <w:p w14:paraId="3296759C" w14:textId="512AB178" w:rsidR="009A5633" w:rsidRDefault="009A5633" w:rsidP="009A5633">
      <w:pPr>
        <w:pStyle w:val="Default"/>
        <w:jc w:val="both"/>
        <w:rPr>
          <w:color w:val="auto"/>
          <w:sz w:val="23"/>
          <w:szCs w:val="23"/>
        </w:rPr>
      </w:pPr>
    </w:p>
    <w:p w14:paraId="6DE73397" w14:textId="77777777" w:rsidR="009A5633" w:rsidRPr="00D7227E" w:rsidRDefault="009A5633" w:rsidP="009A5633">
      <w:pPr>
        <w:pStyle w:val="Default"/>
        <w:jc w:val="both"/>
        <w:rPr>
          <w:color w:val="auto"/>
          <w:sz w:val="23"/>
          <w:szCs w:val="23"/>
        </w:rPr>
      </w:pPr>
    </w:p>
    <w:p w14:paraId="19E4E8FE" w14:textId="77777777" w:rsidR="009A5633" w:rsidRDefault="009A5633" w:rsidP="009A5633">
      <w:pPr>
        <w:pStyle w:val="Pa5"/>
        <w:bidi/>
        <w:ind w:left="160" w:hanging="160"/>
        <w:jc w:val="both"/>
        <w:rPr>
          <w:rFonts w:cs="Myriad Pro"/>
          <w:color w:val="000000"/>
          <w:sz w:val="23"/>
          <w:szCs w:val="23"/>
          <w:rtl/>
        </w:rPr>
      </w:pPr>
      <w:r w:rsidRPr="00812DE1">
        <w:rPr>
          <w:color w:val="000000"/>
          <w:sz w:val="23"/>
          <w:szCs w:val="23"/>
          <w:rtl/>
        </w:rPr>
        <w:t xml:space="preserve">يمكنك أيضًا الاتصال </w:t>
      </w:r>
      <w:r>
        <w:rPr>
          <w:rFonts w:hint="cs"/>
          <w:color w:val="000000"/>
          <w:sz w:val="23"/>
          <w:szCs w:val="23"/>
          <w:rtl/>
        </w:rPr>
        <w:t>ب</w:t>
      </w:r>
      <w:r w:rsidRPr="007552CA">
        <w:rPr>
          <w:color w:val="000000"/>
          <w:sz w:val="23"/>
          <w:szCs w:val="23"/>
          <w:rtl/>
        </w:rPr>
        <w:t>وست ساسكس للاحتياجات التعليمية الخاصة والإعاقات، خدمة المعلومات، الاستشارة والدعم (</w:t>
      </w:r>
      <w:r w:rsidRPr="007552CA">
        <w:rPr>
          <w:color w:val="000000"/>
          <w:sz w:val="23"/>
          <w:szCs w:val="23"/>
        </w:rPr>
        <w:t>SENDIAS</w:t>
      </w:r>
      <w:r w:rsidRPr="007552CA">
        <w:rPr>
          <w:color w:val="000000"/>
          <w:sz w:val="23"/>
          <w:szCs w:val="23"/>
          <w:rtl/>
        </w:rPr>
        <w:t>)</w:t>
      </w:r>
      <w:r>
        <w:rPr>
          <w:rFonts w:hint="cs"/>
          <w:color w:val="000000"/>
          <w:sz w:val="23"/>
          <w:szCs w:val="23"/>
          <w:rtl/>
        </w:rPr>
        <w:t xml:space="preserve"> </w:t>
      </w:r>
      <w:r w:rsidRPr="00812DE1">
        <w:rPr>
          <w:color w:val="000000"/>
          <w:sz w:val="23"/>
          <w:szCs w:val="23"/>
          <w:rtl/>
        </w:rPr>
        <w:t>الذي يمكنه تزويدك بما يلي</w:t>
      </w:r>
      <w:r w:rsidRPr="00812DE1">
        <w:rPr>
          <w:rFonts w:cs="Myriad Pro"/>
          <w:color w:val="000000"/>
          <w:sz w:val="23"/>
          <w:szCs w:val="23"/>
        </w:rPr>
        <w:t>:</w:t>
      </w:r>
    </w:p>
    <w:p w14:paraId="7DCB2A05" w14:textId="77777777" w:rsidR="009A5633" w:rsidRDefault="009A5633" w:rsidP="009A5633">
      <w:pPr>
        <w:pStyle w:val="Pa5"/>
        <w:numPr>
          <w:ilvl w:val="0"/>
          <w:numId w:val="9"/>
        </w:numPr>
        <w:bidi/>
        <w:jc w:val="both"/>
        <w:rPr>
          <w:color w:val="000000"/>
          <w:sz w:val="23"/>
          <w:szCs w:val="23"/>
          <w:rtl/>
        </w:rPr>
      </w:pPr>
      <w:r w:rsidRPr="007552CA">
        <w:rPr>
          <w:color w:val="000000"/>
          <w:sz w:val="23"/>
          <w:szCs w:val="23"/>
          <w:rtl/>
        </w:rPr>
        <w:t>معلومات حول "دعم الاحتياجات التعليمية الخاصة"، بما في ذلك معلومات حول تمويل الاحتياجات التعليمية الخاصة</w:t>
      </w:r>
    </w:p>
    <w:p w14:paraId="7617F92D" w14:textId="77777777" w:rsidR="009A5633" w:rsidRDefault="009A5633" w:rsidP="009A5633">
      <w:pPr>
        <w:pStyle w:val="Pa5"/>
        <w:numPr>
          <w:ilvl w:val="0"/>
          <w:numId w:val="9"/>
        </w:numPr>
        <w:bidi/>
        <w:jc w:val="both"/>
        <w:rPr>
          <w:color w:val="000000"/>
          <w:sz w:val="23"/>
          <w:szCs w:val="23"/>
          <w:rtl/>
        </w:rPr>
      </w:pPr>
      <w:r>
        <w:rPr>
          <w:rFonts w:hint="cs"/>
          <w:color w:val="000000"/>
          <w:sz w:val="23"/>
          <w:szCs w:val="23"/>
          <w:rtl/>
        </w:rPr>
        <w:t>مشوره</w:t>
      </w:r>
      <w:r w:rsidRPr="007552CA">
        <w:rPr>
          <w:color w:val="000000"/>
          <w:sz w:val="23"/>
          <w:szCs w:val="23"/>
          <w:rtl/>
        </w:rPr>
        <w:t xml:space="preserve"> حول ما يجب فعله إذا كنت قلقًا بشأن الدعم الذي تقدمه مدرستك</w:t>
      </w:r>
    </w:p>
    <w:p w14:paraId="10BF1AD4" w14:textId="77777777" w:rsidR="009A5633" w:rsidRDefault="009A5633" w:rsidP="009A5633">
      <w:pPr>
        <w:numPr>
          <w:ilvl w:val="0"/>
          <w:numId w:val="9"/>
        </w:numPr>
        <w:bidi/>
        <w:jc w:val="both"/>
        <w:rPr>
          <w:rFonts w:ascii="Myriad Pro" w:hAnsi="Myriad Pro"/>
          <w:sz w:val="23"/>
          <w:szCs w:val="23"/>
          <w:rtl/>
        </w:rPr>
      </w:pPr>
      <w:r w:rsidRPr="007552CA">
        <w:rPr>
          <w:rFonts w:ascii="Myriad Pro" w:hAnsi="Myriad Pro"/>
          <w:sz w:val="23"/>
          <w:szCs w:val="23"/>
          <w:rtl/>
        </w:rPr>
        <w:t>معلومات حول المنظمات الأخرى</w:t>
      </w:r>
      <w:r>
        <w:rPr>
          <w:rFonts w:ascii="Myriad Pro" w:hAnsi="Myriad Pro" w:hint="cs"/>
          <w:sz w:val="23"/>
          <w:szCs w:val="23"/>
          <w:rtl/>
        </w:rPr>
        <w:t xml:space="preserve">، </w:t>
      </w:r>
      <w:r w:rsidRPr="007552CA">
        <w:rPr>
          <w:rFonts w:ascii="Myriad Pro" w:hAnsi="Myriad Pro"/>
          <w:sz w:val="23"/>
          <w:szCs w:val="23"/>
          <w:rtl/>
        </w:rPr>
        <w:t>مجموعات الدعم وخدمات المعلومات التي يمكن أن تساعد</w:t>
      </w:r>
    </w:p>
    <w:p w14:paraId="0E74E4A6" w14:textId="77777777" w:rsidR="009A5633" w:rsidRDefault="009A5633" w:rsidP="009A5633">
      <w:pPr>
        <w:numPr>
          <w:ilvl w:val="0"/>
          <w:numId w:val="9"/>
        </w:numPr>
        <w:bidi/>
        <w:jc w:val="both"/>
        <w:rPr>
          <w:rFonts w:cs="Myriad Pro"/>
          <w:color w:val="000000"/>
          <w:sz w:val="23"/>
          <w:szCs w:val="23"/>
          <w:rtl/>
        </w:rPr>
      </w:pPr>
      <w:r w:rsidRPr="007552CA">
        <w:rPr>
          <w:color w:val="000000"/>
          <w:sz w:val="23"/>
          <w:szCs w:val="23"/>
          <w:rtl/>
        </w:rPr>
        <w:t xml:space="preserve">معلومات </w:t>
      </w:r>
      <w:r>
        <w:rPr>
          <w:rFonts w:hint="cs"/>
          <w:color w:val="000000"/>
          <w:sz w:val="23"/>
          <w:szCs w:val="23"/>
          <w:rtl/>
        </w:rPr>
        <w:t>مشوره</w:t>
      </w:r>
      <w:r w:rsidRPr="007552CA">
        <w:rPr>
          <w:color w:val="000000"/>
          <w:sz w:val="23"/>
          <w:szCs w:val="23"/>
          <w:rtl/>
        </w:rPr>
        <w:t xml:space="preserve"> حول حقوقك في طلب </w:t>
      </w:r>
      <w:r w:rsidRPr="007552CA">
        <w:rPr>
          <w:b/>
          <w:bCs/>
          <w:color w:val="000000"/>
          <w:sz w:val="23"/>
          <w:szCs w:val="23"/>
          <w:rtl/>
        </w:rPr>
        <w:t>تقييم الاحتياجات التعليمية الخاصة</w:t>
      </w:r>
      <w:r w:rsidRPr="007552CA">
        <w:rPr>
          <w:rFonts w:cs="Myriad Pro"/>
          <w:color w:val="000000"/>
          <w:sz w:val="23"/>
          <w:szCs w:val="23"/>
        </w:rPr>
        <w:t>.</w:t>
      </w:r>
    </w:p>
    <w:p w14:paraId="35747F89" w14:textId="77777777" w:rsidR="009A5633" w:rsidRDefault="009A5633" w:rsidP="009A5633">
      <w:pPr>
        <w:jc w:val="both"/>
        <w:rPr>
          <w:rFonts w:ascii="MyriadPro-Bold" w:hAnsi="MyriadPro-Bold" w:cs="MyriadPro-Bold"/>
          <w:b/>
          <w:bCs/>
          <w:sz w:val="30"/>
          <w:szCs w:val="30"/>
        </w:rPr>
      </w:pPr>
    </w:p>
    <w:p w14:paraId="514D6C55" w14:textId="77777777" w:rsidR="009A5633" w:rsidRDefault="009A5633" w:rsidP="009A5633">
      <w:pPr>
        <w:jc w:val="both"/>
        <w:rPr>
          <w:rFonts w:ascii="MyriadPro-Bold" w:hAnsi="MyriadPro-Bold" w:cs="MyriadPro-Bold"/>
          <w:b/>
          <w:bCs/>
          <w:sz w:val="30"/>
          <w:szCs w:val="30"/>
        </w:rPr>
      </w:pPr>
    </w:p>
    <w:p w14:paraId="2241D03F" w14:textId="77777777" w:rsidR="009A5633" w:rsidRPr="009750FC" w:rsidRDefault="009A5633" w:rsidP="009A5633">
      <w:pPr>
        <w:autoSpaceDE w:val="0"/>
        <w:autoSpaceDN w:val="0"/>
        <w:bidi/>
        <w:adjustRightInd w:val="0"/>
        <w:rPr>
          <w:rFonts w:ascii="MyriadPro-Bold" w:hAnsi="MyriadPro-Bold"/>
          <w:b/>
          <w:bCs/>
          <w:sz w:val="30"/>
          <w:szCs w:val="30"/>
          <w:rtl/>
        </w:rPr>
      </w:pPr>
      <w:r w:rsidRPr="009750FC">
        <w:rPr>
          <w:rFonts w:ascii="MyriadPro-Bold" w:hAnsi="MyriadPro-Bold"/>
          <w:b/>
          <w:bCs/>
          <w:sz w:val="30"/>
          <w:szCs w:val="30"/>
          <w:rtl/>
        </w:rPr>
        <w:t>كيف تتواصل معنا</w:t>
      </w:r>
    </w:p>
    <w:p w14:paraId="51DED2C8" w14:textId="77777777" w:rsidR="009A5633" w:rsidRPr="009750FC" w:rsidRDefault="009A5633" w:rsidP="009A5633">
      <w:pPr>
        <w:autoSpaceDE w:val="0"/>
        <w:autoSpaceDN w:val="0"/>
        <w:adjustRightInd w:val="0"/>
        <w:rPr>
          <w:rFonts w:ascii="MyriadPro-Regular" w:hAnsi="MyriadPro-Regular" w:cs="MyriadPro-Regular"/>
          <w:sz w:val="24"/>
          <w:szCs w:val="24"/>
        </w:rPr>
      </w:pPr>
    </w:p>
    <w:p w14:paraId="6C4930F3" w14:textId="77777777" w:rsidR="009A5633" w:rsidRPr="009750FC" w:rsidRDefault="009A5633" w:rsidP="009A5633">
      <w:pPr>
        <w:autoSpaceDE w:val="0"/>
        <w:autoSpaceDN w:val="0"/>
        <w:bidi/>
        <w:adjustRightInd w:val="0"/>
        <w:spacing w:after="340" w:line="241" w:lineRule="atLeast"/>
        <w:rPr>
          <w:rFonts w:ascii="Myriad Pro" w:hAnsi="Myriad Pro"/>
          <w:b/>
          <w:bCs/>
          <w:sz w:val="23"/>
          <w:szCs w:val="23"/>
          <w:rtl/>
        </w:rPr>
      </w:pPr>
      <w:r w:rsidRPr="009750FC">
        <w:rPr>
          <w:rFonts w:ascii="Myriad Pro" w:hAnsi="Myriad Pro"/>
          <w:b/>
          <w:bCs/>
          <w:sz w:val="23"/>
          <w:szCs w:val="23"/>
          <w:rtl/>
        </w:rPr>
        <w:t>خط المساعدة</w:t>
      </w:r>
      <w:r>
        <w:rPr>
          <w:rFonts w:ascii="Myriad Pro" w:hAnsi="Myriad Pro" w:hint="cs"/>
          <w:b/>
          <w:bCs/>
          <w:sz w:val="23"/>
          <w:szCs w:val="23"/>
          <w:rtl/>
        </w:rPr>
        <w:t>:</w:t>
      </w:r>
      <w:r w:rsidRPr="009750FC">
        <w:rPr>
          <w:rFonts w:ascii="Myriad Pro" w:hAnsi="Myriad Pro"/>
          <w:b/>
          <w:bCs/>
          <w:sz w:val="23"/>
          <w:szCs w:val="23"/>
          <w:rtl/>
        </w:rPr>
        <w:t xml:space="preserve"> </w:t>
      </w:r>
      <w:r>
        <w:rPr>
          <w:rFonts w:ascii="Myriad Pro" w:hAnsi="Myriad Pro" w:hint="cs"/>
          <w:b/>
          <w:bCs/>
          <w:sz w:val="23"/>
          <w:szCs w:val="23"/>
          <w:rtl/>
        </w:rPr>
        <w:t xml:space="preserve">      </w:t>
      </w:r>
      <w:r w:rsidRPr="009750FC">
        <w:rPr>
          <w:rFonts w:ascii="Myriad Pro" w:hAnsi="Myriad Pro" w:hint="cs"/>
          <w:b/>
          <w:bCs/>
          <w:sz w:val="23"/>
          <w:szCs w:val="23"/>
          <w:rtl/>
        </w:rPr>
        <w:t>03302228555</w:t>
      </w:r>
    </w:p>
    <w:p w14:paraId="4EE7C281" w14:textId="77777777" w:rsidR="009A5633" w:rsidRPr="009750FC" w:rsidRDefault="009A5633" w:rsidP="009A5633">
      <w:pPr>
        <w:autoSpaceDE w:val="0"/>
        <w:autoSpaceDN w:val="0"/>
        <w:bidi/>
        <w:adjustRightInd w:val="0"/>
        <w:spacing w:after="340" w:line="241" w:lineRule="atLeast"/>
        <w:rPr>
          <w:rFonts w:ascii="Myriad Pro" w:hAnsi="Myriad Pro"/>
          <w:b/>
          <w:bCs/>
          <w:sz w:val="23"/>
          <w:szCs w:val="23"/>
          <w:rtl/>
        </w:rPr>
      </w:pPr>
      <w:r w:rsidRPr="009750FC">
        <w:rPr>
          <w:rFonts w:ascii="Myriad Pro" w:hAnsi="Myriad Pro"/>
          <w:b/>
          <w:bCs/>
          <w:sz w:val="23"/>
          <w:szCs w:val="23"/>
          <w:rtl/>
        </w:rPr>
        <w:t xml:space="preserve">عنوان البريد </w:t>
      </w:r>
      <w:r w:rsidRPr="009750FC">
        <w:rPr>
          <w:rFonts w:ascii="Myriad Pro" w:hAnsi="Myriad Pro" w:hint="cs"/>
          <w:b/>
          <w:bCs/>
          <w:sz w:val="23"/>
          <w:szCs w:val="23"/>
          <w:rtl/>
        </w:rPr>
        <w:t>الإلكتروني</w:t>
      </w:r>
      <w:r w:rsidRPr="009750FC">
        <w:rPr>
          <w:rFonts w:ascii="Myriad Pro" w:hAnsi="Myriad Pro"/>
          <w:b/>
          <w:bCs/>
          <w:sz w:val="23"/>
          <w:szCs w:val="23"/>
        </w:rPr>
        <w:t>:</w:t>
      </w:r>
    </w:p>
    <w:p w14:paraId="2C1D9BD1" w14:textId="77777777" w:rsidR="009A5633" w:rsidRPr="009750FC" w:rsidRDefault="009A5633" w:rsidP="009A5633">
      <w:pPr>
        <w:autoSpaceDE w:val="0"/>
        <w:autoSpaceDN w:val="0"/>
        <w:bidi/>
        <w:adjustRightInd w:val="0"/>
        <w:spacing w:after="340" w:line="241" w:lineRule="atLeast"/>
        <w:rPr>
          <w:rFonts w:ascii="Myriad Pro" w:hAnsi="Myriad Pro"/>
          <w:sz w:val="23"/>
          <w:szCs w:val="23"/>
        </w:rPr>
      </w:pPr>
      <w:r w:rsidRPr="009750FC">
        <w:rPr>
          <w:rFonts w:ascii="Myriad Pro" w:hAnsi="Myriad Pro"/>
          <w:sz w:val="23"/>
          <w:szCs w:val="23"/>
        </w:rPr>
        <w:t xml:space="preserve">send.ias@westsussex.gov.uk </w:t>
      </w:r>
      <w:r w:rsidRPr="009750FC">
        <w:rPr>
          <w:rFonts w:ascii="Myriad Pro" w:hAnsi="Myriad Pro" w:hint="cs"/>
          <w:sz w:val="23"/>
          <w:szCs w:val="23"/>
          <w:rtl/>
        </w:rPr>
        <w:t xml:space="preserve"> (</w:t>
      </w:r>
      <w:r w:rsidRPr="009750FC">
        <w:rPr>
          <w:rFonts w:ascii="Myriad Pro" w:hAnsi="Myriad Pro"/>
          <w:sz w:val="23"/>
          <w:szCs w:val="23"/>
          <w:rtl/>
        </w:rPr>
        <w:t>مقدمو الرعاية من الوالدين</w:t>
      </w:r>
      <w:r w:rsidRPr="009750FC">
        <w:rPr>
          <w:rFonts w:ascii="Myriad Pro" w:hAnsi="Myriad Pro" w:hint="cs"/>
          <w:sz w:val="23"/>
          <w:szCs w:val="23"/>
          <w:rtl/>
        </w:rPr>
        <w:t xml:space="preserve"> و المهنيون)</w:t>
      </w:r>
      <w:r w:rsidRPr="009750FC">
        <w:rPr>
          <w:rFonts w:ascii="Myriad Pro" w:hAnsi="Myriad Pro"/>
          <w:sz w:val="23"/>
          <w:szCs w:val="23"/>
        </w:rPr>
        <w:tab/>
      </w:r>
      <w:r w:rsidRPr="009750FC">
        <w:rPr>
          <w:rFonts w:ascii="Myriad Pro" w:hAnsi="Myriad Pro"/>
          <w:sz w:val="23"/>
          <w:szCs w:val="23"/>
        </w:rPr>
        <w:tab/>
        <w:t xml:space="preserve">   cyp.sendias@westsussex.gov.uk </w:t>
      </w:r>
      <w:r w:rsidRPr="009750FC">
        <w:rPr>
          <w:rFonts w:ascii="Myriad Pro" w:hAnsi="Myriad Pro" w:hint="cs"/>
          <w:sz w:val="23"/>
          <w:szCs w:val="23"/>
          <w:rtl/>
        </w:rPr>
        <w:t xml:space="preserve"> (</w:t>
      </w:r>
      <w:r w:rsidRPr="009750FC">
        <w:rPr>
          <w:rFonts w:ascii="Myriad Pro" w:hAnsi="Myriad Pro"/>
          <w:sz w:val="23"/>
          <w:szCs w:val="23"/>
          <w:rtl/>
        </w:rPr>
        <w:t>الأطفال والشباب حتى 25 عامًا</w:t>
      </w:r>
      <w:r w:rsidRPr="009750FC">
        <w:rPr>
          <w:rFonts w:ascii="Myriad Pro" w:hAnsi="Myriad Pro" w:hint="cs"/>
          <w:sz w:val="23"/>
          <w:szCs w:val="23"/>
          <w:rtl/>
        </w:rPr>
        <w:t>)</w:t>
      </w:r>
    </w:p>
    <w:p w14:paraId="06EF694F" w14:textId="77777777" w:rsidR="009A5633" w:rsidRPr="009750FC" w:rsidRDefault="009A5633" w:rsidP="009A5633">
      <w:pPr>
        <w:autoSpaceDE w:val="0"/>
        <w:autoSpaceDN w:val="0"/>
        <w:bidi/>
        <w:adjustRightInd w:val="0"/>
        <w:spacing w:after="340" w:line="241" w:lineRule="atLeast"/>
        <w:rPr>
          <w:rFonts w:ascii="Myriad Pro" w:hAnsi="Myriad Pro"/>
          <w:b/>
          <w:bCs/>
          <w:sz w:val="23"/>
          <w:szCs w:val="23"/>
          <w:rtl/>
        </w:rPr>
      </w:pPr>
      <w:r w:rsidRPr="009750FC">
        <w:rPr>
          <w:rFonts w:ascii="Myriad Pro" w:hAnsi="Myriad Pro"/>
          <w:b/>
          <w:bCs/>
          <w:sz w:val="23"/>
          <w:szCs w:val="23"/>
          <w:rtl/>
        </w:rPr>
        <w:t>الموقع</w:t>
      </w:r>
      <w:r w:rsidRPr="009750FC">
        <w:rPr>
          <w:rFonts w:ascii="Myriad Pro" w:hAnsi="Myriad Pro" w:hint="cs"/>
          <w:b/>
          <w:bCs/>
          <w:sz w:val="23"/>
          <w:szCs w:val="23"/>
          <w:rtl/>
          <w:lang w:val="en-US"/>
        </w:rPr>
        <w:t xml:space="preserve"> الكتروني: </w:t>
      </w:r>
      <w:hyperlink r:id="rId9" w:history="1">
        <w:r w:rsidRPr="009750FC">
          <w:rPr>
            <w:rFonts w:ascii="Myriad Pro" w:hAnsi="Myriad Pro"/>
            <w:b/>
            <w:bCs/>
            <w:color w:val="0000FF"/>
            <w:sz w:val="23"/>
            <w:szCs w:val="23"/>
            <w:u w:val="single"/>
          </w:rPr>
          <w:t>www.westsussexsendias.org</w:t>
        </w:r>
      </w:hyperlink>
    </w:p>
    <w:p w14:paraId="29A7C102" w14:textId="77777777" w:rsidR="009A5633" w:rsidRPr="009750FC" w:rsidRDefault="009A5633" w:rsidP="009A5633">
      <w:pPr>
        <w:autoSpaceDE w:val="0"/>
        <w:autoSpaceDN w:val="0"/>
        <w:bidi/>
        <w:adjustRightInd w:val="0"/>
        <w:spacing w:after="340" w:line="241" w:lineRule="atLeast"/>
        <w:rPr>
          <w:rFonts w:ascii="Times New Roman" w:hAnsi="Times New Roman"/>
          <w:b/>
          <w:bCs/>
          <w:sz w:val="23"/>
          <w:szCs w:val="23"/>
        </w:rPr>
      </w:pPr>
      <w:r w:rsidRPr="009750FC">
        <w:rPr>
          <w:rFonts w:ascii="Times New Roman" w:hAnsi="Times New Roman"/>
          <w:b/>
          <w:bCs/>
          <w:sz w:val="23"/>
          <w:szCs w:val="23"/>
          <w:rtl/>
        </w:rPr>
        <w:t>اشترك في مدونة</w:t>
      </w:r>
      <w:r w:rsidRPr="009750FC">
        <w:rPr>
          <w:rFonts w:ascii="Times New Roman" w:hAnsi="Times New Roman"/>
          <w:b/>
          <w:bCs/>
          <w:sz w:val="23"/>
          <w:szCs w:val="23"/>
        </w:rPr>
        <w:t xml:space="preserve"> </w:t>
      </w:r>
      <w:r w:rsidRPr="009750FC">
        <w:rPr>
          <w:rFonts w:ascii="Times New Roman" w:hAnsi="Times New Roman"/>
          <w:b/>
          <w:bCs/>
          <w:sz w:val="23"/>
          <w:szCs w:val="23"/>
          <w:rtl/>
        </w:rPr>
        <w:t>سندیاس</w:t>
      </w:r>
      <w:r w:rsidRPr="009750FC">
        <w:rPr>
          <w:rFonts w:ascii="Times New Roman" w:hAnsi="Times New Roman"/>
          <w:b/>
          <w:bCs/>
          <w:sz w:val="23"/>
          <w:szCs w:val="23"/>
        </w:rPr>
        <w:t xml:space="preserve"> </w:t>
      </w:r>
      <w:r w:rsidRPr="009750FC">
        <w:rPr>
          <w:rFonts w:ascii="Times New Roman" w:hAnsi="Times New Roman"/>
          <w:b/>
          <w:bCs/>
          <w:sz w:val="23"/>
          <w:szCs w:val="23"/>
          <w:rtl/>
        </w:rPr>
        <w:t>لتلقي تحديثات البريد الإلكتروني</w:t>
      </w:r>
      <w:r w:rsidRPr="009750FC">
        <w:rPr>
          <w:rFonts w:ascii="Times New Roman" w:hAnsi="Times New Roman"/>
          <w:b/>
          <w:bCs/>
          <w:sz w:val="23"/>
          <w:szCs w:val="23"/>
        </w:rPr>
        <w:t>:</w:t>
      </w:r>
    </w:p>
    <w:p w14:paraId="23A4443E" w14:textId="77777777" w:rsidR="009A5633" w:rsidRPr="009750FC" w:rsidRDefault="009A5633" w:rsidP="009A5633">
      <w:pPr>
        <w:autoSpaceDE w:val="0"/>
        <w:autoSpaceDN w:val="0"/>
        <w:bidi/>
        <w:adjustRightInd w:val="0"/>
        <w:spacing w:after="340" w:line="241" w:lineRule="atLeast"/>
        <w:rPr>
          <w:rFonts w:ascii="Myriad Pro" w:hAnsi="Myriad Pro" w:cs="Myriad Pro"/>
          <w:sz w:val="24"/>
          <w:szCs w:val="24"/>
        </w:rPr>
      </w:pPr>
      <w:hyperlink r:id="rId10" w:history="1">
        <w:r w:rsidRPr="009750FC">
          <w:rPr>
            <w:rFonts w:ascii="Myriad Pro" w:hAnsi="Myriad Pro" w:cs="Myriad Pro"/>
            <w:sz w:val="24"/>
            <w:szCs w:val="24"/>
            <w:u w:val="single"/>
          </w:rPr>
          <w:t>https://westsussexsendias.org/blog/</w:t>
        </w:r>
      </w:hyperlink>
    </w:p>
    <w:p w14:paraId="6FDAC22E" w14:textId="77777777" w:rsidR="009A5633" w:rsidRPr="009750FC" w:rsidRDefault="009A5633" w:rsidP="009A5633">
      <w:pPr>
        <w:autoSpaceDE w:val="0"/>
        <w:autoSpaceDN w:val="0"/>
        <w:bidi/>
        <w:adjustRightInd w:val="0"/>
        <w:spacing w:after="340" w:line="241" w:lineRule="atLeast"/>
        <w:rPr>
          <w:rFonts w:ascii="Myriad Pro" w:hAnsi="Myriad Pro" w:cs="Myriad Pro"/>
          <w:b/>
          <w:bCs/>
          <w:color w:val="FF0000"/>
          <w:sz w:val="23"/>
          <w:szCs w:val="23"/>
        </w:rPr>
      </w:pPr>
      <w:r w:rsidRPr="009750FC">
        <w:rPr>
          <w:rFonts w:ascii="Myriad Pro" w:hAnsi="Myriad Pro" w:cs="Myriad Pro" w:hint="cs"/>
          <w:b/>
          <w:bCs/>
          <w:sz w:val="23"/>
          <w:szCs w:val="23"/>
          <w:rtl/>
        </w:rPr>
        <w:t xml:space="preserve">تابع سندیاس علی الفیسبوک: </w:t>
      </w:r>
      <w:r w:rsidRPr="009750FC">
        <w:rPr>
          <w:rFonts w:ascii="Myriad Pro" w:hAnsi="Myriad Pro" w:cs="Myriad Pro"/>
          <w:b/>
          <w:bCs/>
          <w:color w:val="FF0000"/>
          <w:sz w:val="23"/>
          <w:szCs w:val="23"/>
        </w:rPr>
        <w:t xml:space="preserve"> </w:t>
      </w:r>
      <w:hyperlink r:id="rId11" w:history="1">
        <w:r w:rsidRPr="009750FC">
          <w:rPr>
            <w:rFonts w:ascii="Myriad Pro" w:hAnsi="Myriad Pro" w:cs="Myriad Pro"/>
            <w:color w:val="0000FF"/>
            <w:sz w:val="24"/>
            <w:szCs w:val="24"/>
            <w:u w:val="single"/>
          </w:rPr>
          <w:t>https://www.facebook.com/WSSENDIAS/</w:t>
        </w:r>
      </w:hyperlink>
    </w:p>
    <w:p w14:paraId="36585FBD" w14:textId="77777777" w:rsidR="009A5633" w:rsidRPr="009750FC" w:rsidRDefault="009A5633" w:rsidP="009A5633">
      <w:pPr>
        <w:bidi/>
        <w:rPr>
          <w:rFonts w:ascii="Myriad Pro" w:hAnsi="Myriad Pro"/>
          <w:color w:val="0000FF"/>
          <w:sz w:val="24"/>
          <w:szCs w:val="24"/>
          <w:u w:val="single"/>
        </w:rPr>
      </w:pPr>
      <w:r w:rsidRPr="009750FC">
        <w:rPr>
          <w:rFonts w:ascii="Myriad Pro" w:hAnsi="Myriad Pro" w:cs="Myriad Pro" w:hint="cs"/>
          <w:b/>
          <w:bCs/>
          <w:sz w:val="23"/>
          <w:szCs w:val="23"/>
          <w:rtl/>
        </w:rPr>
        <w:t xml:space="preserve">تابع سندیاس علی تویتر: </w:t>
      </w:r>
      <w:r w:rsidRPr="009750FC">
        <w:rPr>
          <w:rFonts w:ascii="Myriad Pro" w:hAnsi="Myriad Pro"/>
          <w:color w:val="0000FF"/>
          <w:sz w:val="24"/>
          <w:szCs w:val="24"/>
          <w:u w:val="single"/>
        </w:rPr>
        <w:t xml:space="preserve"> </w:t>
      </w:r>
      <w:hyperlink r:id="rId12" w:history="1">
        <w:r w:rsidRPr="009750FC">
          <w:rPr>
            <w:rFonts w:ascii="Myriad Pro" w:hAnsi="Myriad Pro"/>
            <w:color w:val="0000FF"/>
            <w:sz w:val="24"/>
            <w:szCs w:val="24"/>
            <w:u w:val="single"/>
          </w:rPr>
          <w:t>https://twitter.com/wsxias</w:t>
        </w:r>
      </w:hyperlink>
    </w:p>
    <w:p w14:paraId="775DA767" w14:textId="77777777" w:rsidR="009A5633" w:rsidRPr="009750FC" w:rsidRDefault="009A5633" w:rsidP="009A5633"/>
    <w:p w14:paraId="5EEC2123" w14:textId="77777777" w:rsidR="009A5633" w:rsidRPr="009750FC" w:rsidRDefault="009A5633" w:rsidP="009A5633">
      <w:pPr>
        <w:autoSpaceDE w:val="0"/>
        <w:autoSpaceDN w:val="0"/>
        <w:bidi/>
        <w:adjustRightInd w:val="0"/>
        <w:spacing w:after="340" w:line="241" w:lineRule="atLeast"/>
        <w:rPr>
          <w:rFonts w:ascii="Myriad Pro" w:hAnsi="Myriad Pro" w:cs="Myriad Pro"/>
          <w:sz w:val="23"/>
          <w:szCs w:val="23"/>
        </w:rPr>
      </w:pPr>
      <w:r w:rsidRPr="009750FC">
        <w:rPr>
          <w:rFonts w:ascii="Myriad Pro" w:hAnsi="Myriad Pro" w:cs="Myriad Pro"/>
          <w:b/>
          <w:bCs/>
          <w:sz w:val="23"/>
          <w:szCs w:val="23"/>
        </w:rPr>
        <w:t>SEND</w:t>
      </w:r>
      <w:r w:rsidRPr="009750FC">
        <w:rPr>
          <w:rFonts w:ascii="Myriad Pro" w:hAnsi="Myriad Pro" w:cs="Myriad Pro" w:hint="cs"/>
          <w:b/>
          <w:bCs/>
          <w:sz w:val="23"/>
          <w:szCs w:val="23"/>
          <w:rtl/>
        </w:rPr>
        <w:t xml:space="preserve">: </w:t>
      </w:r>
      <w:bookmarkStart w:id="7" w:name="_Hlk107012771"/>
      <w:r w:rsidRPr="009750FC">
        <w:rPr>
          <w:rFonts w:ascii="Myriad Pro" w:hAnsi="Myriad Pro"/>
          <w:sz w:val="23"/>
          <w:szCs w:val="23"/>
          <w:rtl/>
        </w:rPr>
        <w:t>الاحتياجات التعليمية الخاصة و / أو الإعاقات</w:t>
      </w:r>
      <w:bookmarkEnd w:id="7"/>
    </w:p>
    <w:p w14:paraId="23C02C56" w14:textId="77777777" w:rsidR="009A5633" w:rsidRPr="009750FC" w:rsidRDefault="009A5633" w:rsidP="009A5633">
      <w:pPr>
        <w:autoSpaceDE w:val="0"/>
        <w:autoSpaceDN w:val="0"/>
        <w:bidi/>
        <w:adjustRightInd w:val="0"/>
        <w:rPr>
          <w:rFonts w:ascii="Myriad Pro" w:hAnsi="Myriad Pro" w:cs="Myriad Pro"/>
          <w:sz w:val="24"/>
          <w:szCs w:val="24"/>
        </w:rPr>
      </w:pPr>
    </w:p>
    <w:p w14:paraId="1E7192F2" w14:textId="77777777" w:rsidR="009A5633" w:rsidRPr="009750FC" w:rsidRDefault="009A5633" w:rsidP="009A5633">
      <w:pPr>
        <w:autoSpaceDE w:val="0"/>
        <w:autoSpaceDN w:val="0"/>
        <w:bidi/>
        <w:adjustRightInd w:val="0"/>
        <w:rPr>
          <w:rFonts w:ascii="MyriadPro-Bold" w:hAnsi="MyriadPro-Bold" w:cs="MyriadPro-Bold"/>
          <w:b/>
          <w:bCs/>
          <w:color w:val="FFFFFF"/>
          <w:sz w:val="30"/>
          <w:szCs w:val="30"/>
        </w:rPr>
      </w:pPr>
      <w:r w:rsidRPr="009750FC">
        <w:rPr>
          <w:sz w:val="23"/>
          <w:szCs w:val="23"/>
          <w:rtl/>
        </w:rPr>
        <w:t>يتمثل دور خدمة</w:t>
      </w:r>
      <w:r w:rsidRPr="009750FC">
        <w:rPr>
          <w:sz w:val="23"/>
          <w:szCs w:val="23"/>
        </w:rPr>
        <w:t xml:space="preserve"> </w:t>
      </w:r>
      <w:r w:rsidRPr="009750FC">
        <w:rPr>
          <w:rFonts w:hint="cs"/>
          <w:sz w:val="23"/>
          <w:szCs w:val="23"/>
          <w:rtl/>
        </w:rPr>
        <w:t>سندیاس</w:t>
      </w:r>
      <w:r w:rsidRPr="009750FC">
        <w:rPr>
          <w:sz w:val="23"/>
          <w:szCs w:val="23"/>
        </w:rPr>
        <w:t xml:space="preserve"> </w:t>
      </w:r>
      <w:r w:rsidRPr="009750FC">
        <w:rPr>
          <w:sz w:val="23"/>
          <w:szCs w:val="23"/>
          <w:rtl/>
        </w:rPr>
        <w:t xml:space="preserve">في ضمان </w:t>
      </w:r>
      <w:r w:rsidRPr="009750FC">
        <w:rPr>
          <w:rFonts w:hint="cs"/>
          <w:sz w:val="23"/>
          <w:szCs w:val="23"/>
          <w:rtl/>
        </w:rPr>
        <w:t>الو</w:t>
      </w:r>
      <w:r w:rsidRPr="009750FC">
        <w:rPr>
          <w:rFonts w:hint="cs"/>
          <w:sz w:val="23"/>
          <w:szCs w:val="23"/>
          <w:rtl/>
          <w:lang w:bidi="fa-IR"/>
        </w:rPr>
        <w:t>صول</w:t>
      </w:r>
      <w:r w:rsidRPr="009750FC">
        <w:rPr>
          <w:sz w:val="23"/>
          <w:szCs w:val="23"/>
          <w:rtl/>
        </w:rPr>
        <w:t xml:space="preserve"> </w:t>
      </w:r>
      <w:r w:rsidRPr="009750FC">
        <w:rPr>
          <w:rFonts w:hint="cs"/>
          <w:sz w:val="23"/>
          <w:szCs w:val="23"/>
          <w:rtl/>
        </w:rPr>
        <w:t>ل</w:t>
      </w:r>
      <w:r w:rsidRPr="009750FC">
        <w:rPr>
          <w:sz w:val="23"/>
          <w:szCs w:val="23"/>
          <w:rtl/>
        </w:rPr>
        <w:t>جميع الآباء والأطفال والشباب إلى المعلومات والمشورة والدعم المحايدة حتى يتمكنوا من اتخاذ قرارات مستنيرة تتعلق بوضعهم. أي معلومات تتم مشاركتها مع الخدمة في سرية ما</w:t>
      </w:r>
      <w:r w:rsidRPr="009750FC">
        <w:rPr>
          <w:rFonts w:hint="cs"/>
          <w:sz w:val="23"/>
          <w:szCs w:val="23"/>
          <w:rtl/>
        </w:rPr>
        <w:t xml:space="preserve"> </w:t>
      </w:r>
      <w:r w:rsidRPr="009750FC">
        <w:rPr>
          <w:rFonts w:hint="cs"/>
          <w:sz w:val="23"/>
          <w:szCs w:val="23"/>
          <w:rtl/>
          <w:lang w:val="en-US"/>
        </w:rPr>
        <w:t>أن</w:t>
      </w:r>
      <w:r w:rsidRPr="009750FC">
        <w:rPr>
          <w:sz w:val="23"/>
          <w:szCs w:val="23"/>
          <w:rtl/>
        </w:rPr>
        <w:t xml:space="preserve"> ل</w:t>
      </w:r>
      <w:r w:rsidRPr="009750FC">
        <w:rPr>
          <w:rFonts w:hint="cs"/>
          <w:sz w:val="23"/>
          <w:szCs w:val="23"/>
          <w:rtl/>
        </w:rPr>
        <w:t>ن</w:t>
      </w:r>
      <w:r w:rsidRPr="009750FC">
        <w:rPr>
          <w:sz w:val="23"/>
          <w:szCs w:val="23"/>
          <w:rtl/>
        </w:rPr>
        <w:t xml:space="preserve"> يتم الحصول على إذن لمشاركتها مع الأفراد والخدمات والوكالات الأخرى التي قد تكون قادرة على مساعدة الأسرة في ظروفهم. لعرض سياساتنا وإشعار الخصوصية الخاص </w:t>
      </w:r>
      <w:r w:rsidRPr="009750FC">
        <w:rPr>
          <w:rFonts w:hint="cs"/>
          <w:sz w:val="23"/>
          <w:szCs w:val="23"/>
          <w:rtl/>
        </w:rPr>
        <w:t>بنا،</w:t>
      </w:r>
      <w:r w:rsidRPr="009750FC">
        <w:rPr>
          <w:sz w:val="23"/>
          <w:szCs w:val="23"/>
          <w:rtl/>
        </w:rPr>
        <w:t xml:space="preserve"> يرجى </w:t>
      </w:r>
      <w:r w:rsidRPr="009750FC">
        <w:rPr>
          <w:rFonts w:hint="cs"/>
          <w:sz w:val="23"/>
          <w:szCs w:val="23"/>
          <w:rtl/>
        </w:rPr>
        <w:t>ال</w:t>
      </w:r>
      <w:r w:rsidRPr="009750FC">
        <w:rPr>
          <w:rFonts w:hint="cs"/>
          <w:sz w:val="23"/>
          <w:szCs w:val="23"/>
          <w:rtl/>
          <w:lang w:bidi="fa-IR"/>
        </w:rPr>
        <w:t>ذهاب</w:t>
      </w:r>
      <w:r w:rsidRPr="009750FC">
        <w:rPr>
          <w:sz w:val="23"/>
          <w:szCs w:val="23"/>
          <w:rtl/>
        </w:rPr>
        <w:t xml:space="preserve"> إلى موقعنا</w:t>
      </w:r>
      <w:r w:rsidRPr="009750FC">
        <w:rPr>
          <w:rFonts w:hint="cs"/>
          <w:sz w:val="23"/>
          <w:szCs w:val="23"/>
          <w:rtl/>
        </w:rPr>
        <w:t xml:space="preserve"> الالكتروني</w:t>
      </w:r>
      <w:r w:rsidRPr="009750FC">
        <w:rPr>
          <w:sz w:val="23"/>
          <w:szCs w:val="23"/>
          <w:rtl/>
        </w:rPr>
        <w:t xml:space="preserve"> واختيار الزر "</w:t>
      </w:r>
      <w:r w:rsidRPr="009750FC">
        <w:rPr>
          <w:rFonts w:hint="cs"/>
          <w:sz w:val="23"/>
          <w:szCs w:val="23"/>
          <w:rtl/>
        </w:rPr>
        <w:t>معلومات</w:t>
      </w:r>
      <w:r w:rsidRPr="009750FC">
        <w:rPr>
          <w:sz w:val="23"/>
          <w:szCs w:val="23"/>
          <w:rtl/>
        </w:rPr>
        <w:t xml:space="preserve"> عنا" و "كيف نعمل" من القائمة المنسدلة</w:t>
      </w:r>
      <w:r w:rsidRPr="009750FC">
        <w:rPr>
          <w:sz w:val="23"/>
          <w:szCs w:val="23"/>
        </w:rPr>
        <w:t>.</w:t>
      </w:r>
    </w:p>
    <w:p w14:paraId="061F0E22" w14:textId="77777777" w:rsidR="009A5633" w:rsidRPr="00D7227E" w:rsidRDefault="009A5633" w:rsidP="009A5633">
      <w:pPr>
        <w:jc w:val="both"/>
        <w:rPr>
          <w:sz w:val="23"/>
          <w:szCs w:val="23"/>
        </w:rPr>
      </w:pPr>
    </w:p>
    <w:p w14:paraId="01D27C9E" w14:textId="77777777" w:rsidR="00741740" w:rsidRPr="0088121D" w:rsidRDefault="00741740" w:rsidP="00741740">
      <w:pPr>
        <w:rPr>
          <w:lang w:val="uk-UA"/>
        </w:rPr>
      </w:pPr>
    </w:p>
    <w:sectPr w:rsidR="00741740" w:rsidRPr="0088121D" w:rsidSect="00684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MyriadPro-Sem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Black">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CE8"/>
    <w:multiLevelType w:val="hybridMultilevel"/>
    <w:tmpl w:val="3602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533"/>
    <w:multiLevelType w:val="hybridMultilevel"/>
    <w:tmpl w:val="3506AA36"/>
    <w:lvl w:ilvl="0" w:tplc="8814C78A">
      <w:start w:val="1"/>
      <w:numFmt w:val="bullet"/>
      <w:lvlText w:val=""/>
      <w:lvlJc w:val="left"/>
      <w:pPr>
        <w:ind w:left="720" w:hanging="360"/>
      </w:pPr>
      <w:rPr>
        <w:rFonts w:ascii="Symbol" w:hAnsi="Symbol" w:hint="default"/>
      </w:rPr>
    </w:lvl>
    <w:lvl w:ilvl="1" w:tplc="901ADF76" w:tentative="1">
      <w:start w:val="1"/>
      <w:numFmt w:val="bullet"/>
      <w:lvlText w:val="o"/>
      <w:lvlJc w:val="left"/>
      <w:pPr>
        <w:ind w:left="1440" w:hanging="360"/>
      </w:pPr>
      <w:rPr>
        <w:rFonts w:ascii="Courier New" w:hAnsi="Courier New" w:cs="Courier New" w:hint="default"/>
      </w:rPr>
    </w:lvl>
    <w:lvl w:ilvl="2" w:tplc="35C8BDFE" w:tentative="1">
      <w:start w:val="1"/>
      <w:numFmt w:val="bullet"/>
      <w:lvlText w:val=""/>
      <w:lvlJc w:val="left"/>
      <w:pPr>
        <w:ind w:left="2160" w:hanging="360"/>
      </w:pPr>
      <w:rPr>
        <w:rFonts w:ascii="Wingdings" w:hAnsi="Wingdings" w:hint="default"/>
      </w:rPr>
    </w:lvl>
    <w:lvl w:ilvl="3" w:tplc="5438563A" w:tentative="1">
      <w:start w:val="1"/>
      <w:numFmt w:val="bullet"/>
      <w:lvlText w:val=""/>
      <w:lvlJc w:val="left"/>
      <w:pPr>
        <w:ind w:left="2880" w:hanging="360"/>
      </w:pPr>
      <w:rPr>
        <w:rFonts w:ascii="Symbol" w:hAnsi="Symbol" w:hint="default"/>
      </w:rPr>
    </w:lvl>
    <w:lvl w:ilvl="4" w:tplc="8B9EAB82" w:tentative="1">
      <w:start w:val="1"/>
      <w:numFmt w:val="bullet"/>
      <w:lvlText w:val="o"/>
      <w:lvlJc w:val="left"/>
      <w:pPr>
        <w:ind w:left="3600" w:hanging="360"/>
      </w:pPr>
      <w:rPr>
        <w:rFonts w:ascii="Courier New" w:hAnsi="Courier New" w:cs="Courier New" w:hint="default"/>
      </w:rPr>
    </w:lvl>
    <w:lvl w:ilvl="5" w:tplc="12FCB85C" w:tentative="1">
      <w:start w:val="1"/>
      <w:numFmt w:val="bullet"/>
      <w:lvlText w:val=""/>
      <w:lvlJc w:val="left"/>
      <w:pPr>
        <w:ind w:left="4320" w:hanging="360"/>
      </w:pPr>
      <w:rPr>
        <w:rFonts w:ascii="Wingdings" w:hAnsi="Wingdings" w:hint="default"/>
      </w:rPr>
    </w:lvl>
    <w:lvl w:ilvl="6" w:tplc="1980A6BA" w:tentative="1">
      <w:start w:val="1"/>
      <w:numFmt w:val="bullet"/>
      <w:lvlText w:val=""/>
      <w:lvlJc w:val="left"/>
      <w:pPr>
        <w:ind w:left="5040" w:hanging="360"/>
      </w:pPr>
      <w:rPr>
        <w:rFonts w:ascii="Symbol" w:hAnsi="Symbol" w:hint="default"/>
      </w:rPr>
    </w:lvl>
    <w:lvl w:ilvl="7" w:tplc="ABF43D08" w:tentative="1">
      <w:start w:val="1"/>
      <w:numFmt w:val="bullet"/>
      <w:lvlText w:val="o"/>
      <w:lvlJc w:val="left"/>
      <w:pPr>
        <w:ind w:left="5760" w:hanging="360"/>
      </w:pPr>
      <w:rPr>
        <w:rFonts w:ascii="Courier New" w:hAnsi="Courier New" w:cs="Courier New" w:hint="default"/>
      </w:rPr>
    </w:lvl>
    <w:lvl w:ilvl="8" w:tplc="D4660F0E" w:tentative="1">
      <w:start w:val="1"/>
      <w:numFmt w:val="bullet"/>
      <w:lvlText w:val=""/>
      <w:lvlJc w:val="left"/>
      <w:pPr>
        <w:ind w:left="6480" w:hanging="360"/>
      </w:pPr>
      <w:rPr>
        <w:rFonts w:ascii="Wingdings" w:hAnsi="Wingdings" w:hint="default"/>
      </w:rPr>
    </w:lvl>
  </w:abstractNum>
  <w:abstractNum w:abstractNumId="2" w15:restartNumberingAfterBreak="0">
    <w:nsid w:val="1E525C4F"/>
    <w:multiLevelType w:val="hybridMultilevel"/>
    <w:tmpl w:val="3F50667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0A46807"/>
    <w:multiLevelType w:val="hybridMultilevel"/>
    <w:tmpl w:val="81C611F6"/>
    <w:lvl w:ilvl="0" w:tplc="127EB89A">
      <w:numFmt w:val="bullet"/>
      <w:lvlText w:val="•"/>
      <w:lvlJc w:val="left"/>
      <w:pPr>
        <w:ind w:left="1080" w:hanging="360"/>
      </w:pPr>
      <w:rPr>
        <w:rFonts w:ascii="MyriadPro-Regular" w:eastAsia="Calibri" w:hAnsi="MyriadPro-Regular" w:cs="MyriadPro-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9612E0"/>
    <w:multiLevelType w:val="hybridMultilevel"/>
    <w:tmpl w:val="9DEE2242"/>
    <w:lvl w:ilvl="0" w:tplc="A4B07C6C">
      <w:numFmt w:val="bullet"/>
      <w:lvlText w:val="•"/>
      <w:lvlJc w:val="left"/>
      <w:pPr>
        <w:ind w:left="720" w:hanging="360"/>
      </w:pPr>
      <w:rPr>
        <w:rFonts w:ascii="Myriad Pro" w:eastAsia="Calibri" w:hAnsi="Myriad Pro"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5097A"/>
    <w:multiLevelType w:val="hybridMultilevel"/>
    <w:tmpl w:val="CF185190"/>
    <w:lvl w:ilvl="0" w:tplc="72884B24">
      <w:numFmt w:val="bullet"/>
      <w:lvlText w:val="-"/>
      <w:lvlJc w:val="left"/>
      <w:rPr>
        <w:rFonts w:ascii="MyriadPro-Semibold" w:eastAsia="Calibri" w:hAnsi="MyriadPro-Semibold" w:cs="MyriadPro-Semibold" w:hint="default"/>
      </w:rPr>
    </w:lvl>
    <w:lvl w:ilvl="1" w:tplc="0B5AF032" w:tentative="1">
      <w:start w:val="1"/>
      <w:numFmt w:val="bullet"/>
      <w:lvlText w:val="o"/>
      <w:lvlJc w:val="left"/>
      <w:pPr>
        <w:ind w:left="1440" w:hanging="360"/>
      </w:pPr>
      <w:rPr>
        <w:rFonts w:ascii="Courier New" w:hAnsi="Courier New" w:cs="Courier New" w:hint="default"/>
      </w:rPr>
    </w:lvl>
    <w:lvl w:ilvl="2" w:tplc="512C58E0" w:tentative="1">
      <w:start w:val="1"/>
      <w:numFmt w:val="bullet"/>
      <w:lvlText w:val=""/>
      <w:lvlJc w:val="left"/>
      <w:pPr>
        <w:ind w:left="2160" w:hanging="360"/>
      </w:pPr>
      <w:rPr>
        <w:rFonts w:ascii="Wingdings" w:hAnsi="Wingdings" w:hint="default"/>
      </w:rPr>
    </w:lvl>
    <w:lvl w:ilvl="3" w:tplc="07D24DBE" w:tentative="1">
      <w:start w:val="1"/>
      <w:numFmt w:val="bullet"/>
      <w:lvlText w:val=""/>
      <w:lvlJc w:val="left"/>
      <w:pPr>
        <w:ind w:left="2880" w:hanging="360"/>
      </w:pPr>
      <w:rPr>
        <w:rFonts w:ascii="Symbol" w:hAnsi="Symbol" w:hint="default"/>
      </w:rPr>
    </w:lvl>
    <w:lvl w:ilvl="4" w:tplc="D35640AE" w:tentative="1">
      <w:start w:val="1"/>
      <w:numFmt w:val="bullet"/>
      <w:lvlText w:val="o"/>
      <w:lvlJc w:val="left"/>
      <w:pPr>
        <w:ind w:left="3600" w:hanging="360"/>
      </w:pPr>
      <w:rPr>
        <w:rFonts w:ascii="Courier New" w:hAnsi="Courier New" w:cs="Courier New" w:hint="default"/>
      </w:rPr>
    </w:lvl>
    <w:lvl w:ilvl="5" w:tplc="DF4889CC" w:tentative="1">
      <w:start w:val="1"/>
      <w:numFmt w:val="bullet"/>
      <w:lvlText w:val=""/>
      <w:lvlJc w:val="left"/>
      <w:pPr>
        <w:ind w:left="4320" w:hanging="360"/>
      </w:pPr>
      <w:rPr>
        <w:rFonts w:ascii="Wingdings" w:hAnsi="Wingdings" w:hint="default"/>
      </w:rPr>
    </w:lvl>
    <w:lvl w:ilvl="6" w:tplc="F572CB50" w:tentative="1">
      <w:start w:val="1"/>
      <w:numFmt w:val="bullet"/>
      <w:lvlText w:val=""/>
      <w:lvlJc w:val="left"/>
      <w:pPr>
        <w:ind w:left="5040" w:hanging="360"/>
      </w:pPr>
      <w:rPr>
        <w:rFonts w:ascii="Symbol" w:hAnsi="Symbol" w:hint="default"/>
      </w:rPr>
    </w:lvl>
    <w:lvl w:ilvl="7" w:tplc="7ACAF4A2" w:tentative="1">
      <w:start w:val="1"/>
      <w:numFmt w:val="bullet"/>
      <w:lvlText w:val="o"/>
      <w:lvlJc w:val="left"/>
      <w:pPr>
        <w:ind w:left="5760" w:hanging="360"/>
      </w:pPr>
      <w:rPr>
        <w:rFonts w:ascii="Courier New" w:hAnsi="Courier New" w:cs="Courier New" w:hint="default"/>
      </w:rPr>
    </w:lvl>
    <w:lvl w:ilvl="8" w:tplc="9606CB82" w:tentative="1">
      <w:start w:val="1"/>
      <w:numFmt w:val="bullet"/>
      <w:lvlText w:val=""/>
      <w:lvlJc w:val="left"/>
      <w:pPr>
        <w:ind w:left="6480" w:hanging="360"/>
      </w:pPr>
      <w:rPr>
        <w:rFonts w:ascii="Wingdings" w:hAnsi="Wingdings" w:hint="default"/>
      </w:rPr>
    </w:lvl>
  </w:abstractNum>
  <w:abstractNum w:abstractNumId="6" w15:restartNumberingAfterBreak="0">
    <w:nsid w:val="613C0FA6"/>
    <w:multiLevelType w:val="hybridMultilevel"/>
    <w:tmpl w:val="0ED0BF3E"/>
    <w:lvl w:ilvl="0" w:tplc="11D2FB04">
      <w:start w:val="1"/>
      <w:numFmt w:val="bullet"/>
      <w:lvlText w:val=""/>
      <w:lvlJc w:val="left"/>
      <w:pPr>
        <w:ind w:left="720" w:hanging="360"/>
      </w:pPr>
      <w:rPr>
        <w:rFonts w:ascii="Symbol" w:hAnsi="Symbol" w:hint="default"/>
      </w:rPr>
    </w:lvl>
    <w:lvl w:ilvl="1" w:tplc="5B38CBE8" w:tentative="1">
      <w:start w:val="1"/>
      <w:numFmt w:val="bullet"/>
      <w:lvlText w:val="o"/>
      <w:lvlJc w:val="left"/>
      <w:pPr>
        <w:ind w:left="1440" w:hanging="360"/>
      </w:pPr>
      <w:rPr>
        <w:rFonts w:ascii="Courier New" w:hAnsi="Courier New" w:cs="Courier New" w:hint="default"/>
      </w:rPr>
    </w:lvl>
    <w:lvl w:ilvl="2" w:tplc="141262E8" w:tentative="1">
      <w:start w:val="1"/>
      <w:numFmt w:val="bullet"/>
      <w:lvlText w:val=""/>
      <w:lvlJc w:val="left"/>
      <w:pPr>
        <w:ind w:left="2160" w:hanging="360"/>
      </w:pPr>
      <w:rPr>
        <w:rFonts w:ascii="Wingdings" w:hAnsi="Wingdings" w:hint="default"/>
      </w:rPr>
    </w:lvl>
    <w:lvl w:ilvl="3" w:tplc="EDA2E9B0" w:tentative="1">
      <w:start w:val="1"/>
      <w:numFmt w:val="bullet"/>
      <w:lvlText w:val=""/>
      <w:lvlJc w:val="left"/>
      <w:pPr>
        <w:ind w:left="2880" w:hanging="360"/>
      </w:pPr>
      <w:rPr>
        <w:rFonts w:ascii="Symbol" w:hAnsi="Symbol" w:hint="default"/>
      </w:rPr>
    </w:lvl>
    <w:lvl w:ilvl="4" w:tplc="C7B4D8EC" w:tentative="1">
      <w:start w:val="1"/>
      <w:numFmt w:val="bullet"/>
      <w:lvlText w:val="o"/>
      <w:lvlJc w:val="left"/>
      <w:pPr>
        <w:ind w:left="3600" w:hanging="360"/>
      </w:pPr>
      <w:rPr>
        <w:rFonts w:ascii="Courier New" w:hAnsi="Courier New" w:cs="Courier New" w:hint="default"/>
      </w:rPr>
    </w:lvl>
    <w:lvl w:ilvl="5" w:tplc="7A8CD0F8" w:tentative="1">
      <w:start w:val="1"/>
      <w:numFmt w:val="bullet"/>
      <w:lvlText w:val=""/>
      <w:lvlJc w:val="left"/>
      <w:pPr>
        <w:ind w:left="4320" w:hanging="360"/>
      </w:pPr>
      <w:rPr>
        <w:rFonts w:ascii="Wingdings" w:hAnsi="Wingdings" w:hint="default"/>
      </w:rPr>
    </w:lvl>
    <w:lvl w:ilvl="6" w:tplc="5BE6ECBC" w:tentative="1">
      <w:start w:val="1"/>
      <w:numFmt w:val="bullet"/>
      <w:lvlText w:val=""/>
      <w:lvlJc w:val="left"/>
      <w:pPr>
        <w:ind w:left="5040" w:hanging="360"/>
      </w:pPr>
      <w:rPr>
        <w:rFonts w:ascii="Symbol" w:hAnsi="Symbol" w:hint="default"/>
      </w:rPr>
    </w:lvl>
    <w:lvl w:ilvl="7" w:tplc="719E4DC0" w:tentative="1">
      <w:start w:val="1"/>
      <w:numFmt w:val="bullet"/>
      <w:lvlText w:val="o"/>
      <w:lvlJc w:val="left"/>
      <w:pPr>
        <w:ind w:left="5760" w:hanging="360"/>
      </w:pPr>
      <w:rPr>
        <w:rFonts w:ascii="Courier New" w:hAnsi="Courier New" w:cs="Courier New" w:hint="default"/>
      </w:rPr>
    </w:lvl>
    <w:lvl w:ilvl="8" w:tplc="4850BB74" w:tentative="1">
      <w:start w:val="1"/>
      <w:numFmt w:val="bullet"/>
      <w:lvlText w:val=""/>
      <w:lvlJc w:val="left"/>
      <w:pPr>
        <w:ind w:left="6480" w:hanging="360"/>
      </w:pPr>
      <w:rPr>
        <w:rFonts w:ascii="Wingdings" w:hAnsi="Wingdings" w:hint="default"/>
      </w:rPr>
    </w:lvl>
  </w:abstractNum>
  <w:abstractNum w:abstractNumId="7" w15:restartNumberingAfterBreak="0">
    <w:nsid w:val="6D581299"/>
    <w:multiLevelType w:val="hybridMultilevel"/>
    <w:tmpl w:val="EDE8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B53178"/>
    <w:multiLevelType w:val="hybridMultilevel"/>
    <w:tmpl w:val="1E10C526"/>
    <w:lvl w:ilvl="0" w:tplc="A8CC1034">
      <w:numFmt w:val="bullet"/>
      <w:lvlText w:val="•"/>
      <w:lvlJc w:val="left"/>
      <w:pPr>
        <w:ind w:left="720" w:hanging="360"/>
      </w:pPr>
      <w:rPr>
        <w:rFonts w:ascii="MyriadPro-Regular" w:eastAsia="Calibri"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3"/>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53B7E"/>
    <w:rsid w:val="00006516"/>
    <w:rsid w:val="0005074F"/>
    <w:rsid w:val="000F39E4"/>
    <w:rsid w:val="001260C3"/>
    <w:rsid w:val="0018093D"/>
    <w:rsid w:val="001873B8"/>
    <w:rsid w:val="00241F74"/>
    <w:rsid w:val="00272696"/>
    <w:rsid w:val="00382B43"/>
    <w:rsid w:val="00455CC4"/>
    <w:rsid w:val="00494536"/>
    <w:rsid w:val="004C1896"/>
    <w:rsid w:val="00592149"/>
    <w:rsid w:val="005A0C55"/>
    <w:rsid w:val="005B7D1F"/>
    <w:rsid w:val="0068424E"/>
    <w:rsid w:val="006A1DC5"/>
    <w:rsid w:val="006D5220"/>
    <w:rsid w:val="00701719"/>
    <w:rsid w:val="00741740"/>
    <w:rsid w:val="007C0A34"/>
    <w:rsid w:val="0088121D"/>
    <w:rsid w:val="00941F9F"/>
    <w:rsid w:val="009A5633"/>
    <w:rsid w:val="00A82F22"/>
    <w:rsid w:val="00AD4FB9"/>
    <w:rsid w:val="00C87D9C"/>
    <w:rsid w:val="00C93361"/>
    <w:rsid w:val="00CF0B2B"/>
    <w:rsid w:val="00CF32CB"/>
    <w:rsid w:val="00D11C20"/>
    <w:rsid w:val="00D53B7E"/>
    <w:rsid w:val="00D95D5B"/>
    <w:rsid w:val="00EB43B9"/>
    <w:rsid w:val="00F20E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C7FB4D"/>
  <w15:docId w15:val="{FE9CE600-6417-4437-8874-A808E93E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24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740"/>
    <w:rPr>
      <w:rFonts w:ascii="Tahoma" w:hAnsi="Tahoma" w:cs="Tahoma"/>
      <w:sz w:val="16"/>
      <w:szCs w:val="16"/>
    </w:rPr>
  </w:style>
  <w:style w:type="character" w:customStyle="1" w:styleId="BalloonTextChar">
    <w:name w:val="Balloon Text Char"/>
    <w:link w:val="BalloonText"/>
    <w:uiPriority w:val="99"/>
    <w:semiHidden/>
    <w:rsid w:val="00741740"/>
    <w:rPr>
      <w:rFonts w:ascii="Tahoma" w:hAnsi="Tahoma" w:cs="Tahoma"/>
      <w:sz w:val="16"/>
      <w:szCs w:val="16"/>
    </w:rPr>
  </w:style>
  <w:style w:type="character" w:styleId="Hyperlink">
    <w:name w:val="Hyperlink"/>
    <w:uiPriority w:val="99"/>
    <w:unhideWhenUsed/>
    <w:rsid w:val="00741740"/>
    <w:rPr>
      <w:color w:val="0000FF"/>
      <w:u w:val="single"/>
    </w:rPr>
  </w:style>
  <w:style w:type="character" w:customStyle="1" w:styleId="1">
    <w:name w:val="Неразрешенное упоминание1"/>
    <w:uiPriority w:val="99"/>
    <w:semiHidden/>
    <w:unhideWhenUsed/>
    <w:rsid w:val="007C0A34"/>
    <w:rPr>
      <w:color w:val="605E5C"/>
      <w:shd w:val="clear" w:color="auto" w:fill="E1DFDD"/>
    </w:rPr>
  </w:style>
  <w:style w:type="paragraph" w:customStyle="1" w:styleId="Default">
    <w:name w:val="Default"/>
    <w:rsid w:val="0005074F"/>
    <w:pPr>
      <w:autoSpaceDE w:val="0"/>
      <w:autoSpaceDN w:val="0"/>
      <w:adjustRightInd w:val="0"/>
    </w:pPr>
    <w:rPr>
      <w:rFonts w:ascii="Myriad Pro" w:hAnsi="Myriad Pro" w:cs="Myriad Pro"/>
      <w:color w:val="000000"/>
      <w:sz w:val="24"/>
      <w:szCs w:val="24"/>
      <w:lang w:eastAsia="en-US"/>
    </w:rPr>
  </w:style>
  <w:style w:type="character" w:customStyle="1" w:styleId="A2">
    <w:name w:val="A2"/>
    <w:uiPriority w:val="99"/>
    <w:rsid w:val="0005074F"/>
    <w:rPr>
      <w:rFonts w:cs="Myriad Pro"/>
      <w:color w:val="000000"/>
    </w:rPr>
  </w:style>
  <w:style w:type="paragraph" w:styleId="ListParagraph">
    <w:name w:val="List Paragraph"/>
    <w:basedOn w:val="Normal"/>
    <w:uiPriority w:val="34"/>
    <w:qFormat/>
    <w:rsid w:val="005A0C55"/>
    <w:pPr>
      <w:ind w:left="720"/>
      <w:contextualSpacing/>
    </w:pPr>
  </w:style>
  <w:style w:type="character" w:customStyle="1" w:styleId="A1">
    <w:name w:val="A1"/>
    <w:uiPriority w:val="99"/>
    <w:rsid w:val="009A5633"/>
    <w:rPr>
      <w:rFonts w:cs="Myriad Pro"/>
      <w:b/>
      <w:bCs/>
      <w:color w:val="000000"/>
      <w:sz w:val="30"/>
      <w:szCs w:val="30"/>
    </w:rPr>
  </w:style>
  <w:style w:type="paragraph" w:customStyle="1" w:styleId="Pa14">
    <w:name w:val="Pa14"/>
    <w:basedOn w:val="Default"/>
    <w:next w:val="Default"/>
    <w:uiPriority w:val="99"/>
    <w:rsid w:val="009A5633"/>
    <w:pPr>
      <w:spacing w:line="241" w:lineRule="atLeast"/>
    </w:pPr>
    <w:rPr>
      <w:rFonts w:cs="Times New Roman"/>
      <w:color w:val="auto"/>
      <w:lang w:val="en-GB"/>
    </w:rPr>
  </w:style>
  <w:style w:type="paragraph" w:customStyle="1" w:styleId="Pa0">
    <w:name w:val="Pa0"/>
    <w:basedOn w:val="Default"/>
    <w:next w:val="Default"/>
    <w:uiPriority w:val="99"/>
    <w:rsid w:val="009A5633"/>
    <w:pPr>
      <w:spacing w:line="241" w:lineRule="atLeast"/>
    </w:pPr>
    <w:rPr>
      <w:rFonts w:cs="Times New Roman"/>
      <w:color w:val="auto"/>
      <w:lang w:val="en-GB"/>
    </w:rPr>
  </w:style>
  <w:style w:type="paragraph" w:customStyle="1" w:styleId="Pa5">
    <w:name w:val="Pa5"/>
    <w:basedOn w:val="Default"/>
    <w:next w:val="Default"/>
    <w:uiPriority w:val="99"/>
    <w:rsid w:val="009A5633"/>
    <w:pPr>
      <w:spacing w:line="241" w:lineRule="atLeast"/>
    </w:pPr>
    <w:rPr>
      <w:rFonts w:cs="Times New Roman"/>
      <w:color w:val="auto"/>
      <w:lang w:val="en-GB"/>
    </w:rPr>
  </w:style>
  <w:style w:type="paragraph" w:customStyle="1" w:styleId="Pa2">
    <w:name w:val="Pa2"/>
    <w:basedOn w:val="Default"/>
    <w:next w:val="Default"/>
    <w:uiPriority w:val="99"/>
    <w:rsid w:val="009A5633"/>
    <w:pPr>
      <w:spacing w:line="241" w:lineRule="atLeast"/>
    </w:pPr>
    <w:rPr>
      <w:rFonts w:cs="Times New Roman"/>
      <w:color w:val="auto"/>
      <w:lang w:val="en-GB"/>
    </w:rPr>
  </w:style>
  <w:style w:type="paragraph" w:customStyle="1" w:styleId="Pa1">
    <w:name w:val="Pa1"/>
    <w:basedOn w:val="Default"/>
    <w:next w:val="Default"/>
    <w:uiPriority w:val="99"/>
    <w:rsid w:val="009A5633"/>
    <w:pPr>
      <w:spacing w:line="241" w:lineRule="atLeast"/>
    </w:pPr>
    <w:rPr>
      <w:rFonts w:cs="Times New Roman"/>
      <w:color w:val="auto"/>
      <w:lang w:val="en-GB"/>
    </w:rPr>
  </w:style>
  <w:style w:type="paragraph" w:customStyle="1" w:styleId="Pa16">
    <w:name w:val="Pa16"/>
    <w:basedOn w:val="Default"/>
    <w:next w:val="Default"/>
    <w:uiPriority w:val="99"/>
    <w:rsid w:val="009A5633"/>
    <w:pPr>
      <w:spacing w:line="241" w:lineRule="atLeast"/>
    </w:pPr>
    <w:rPr>
      <w:rFonts w:cs="Times New Roman"/>
      <w:color w:val="auto"/>
      <w:lang w:val="en-GB"/>
    </w:rPr>
  </w:style>
  <w:style w:type="paragraph" w:customStyle="1" w:styleId="Pa17">
    <w:name w:val="Pa17"/>
    <w:basedOn w:val="Default"/>
    <w:next w:val="Default"/>
    <w:uiPriority w:val="99"/>
    <w:rsid w:val="009A5633"/>
    <w:pPr>
      <w:spacing w:line="241" w:lineRule="atLeast"/>
    </w:pPr>
    <w:rPr>
      <w:rFonts w:cs="Times New Roman"/>
      <w:color w:val="auto"/>
      <w:lang w:val="en-GB"/>
    </w:rPr>
  </w:style>
  <w:style w:type="paragraph" w:customStyle="1" w:styleId="Pa6">
    <w:name w:val="Pa6"/>
    <w:basedOn w:val="Default"/>
    <w:next w:val="Default"/>
    <w:uiPriority w:val="99"/>
    <w:rsid w:val="009A5633"/>
    <w:pPr>
      <w:spacing w:line="241" w:lineRule="atLeast"/>
    </w:pPr>
    <w:rPr>
      <w:rFonts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Od95S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tB74Yq" TargetMode="External"/><Relationship Id="rId12" Type="http://schemas.openxmlformats.org/officeDocument/2006/relationships/hyperlink" Target="https://twitter.com/wsx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ols.local-offer.org/" TargetMode="External"/><Relationship Id="rId11" Type="http://schemas.openxmlformats.org/officeDocument/2006/relationships/hyperlink" Target="https://www.facebook.com/WSSENDIAS/" TargetMode="External"/><Relationship Id="rId5" Type="http://schemas.openxmlformats.org/officeDocument/2006/relationships/image" Target="media/image1.jpeg"/><Relationship Id="rId10" Type="http://schemas.openxmlformats.org/officeDocument/2006/relationships/hyperlink" Target="https://westsussexsendias.org/blog/" TargetMode="External"/><Relationship Id="rId4" Type="http://schemas.openxmlformats.org/officeDocument/2006/relationships/webSettings" Target="webSettings.xml"/><Relationship Id="rId9" Type="http://schemas.openxmlformats.org/officeDocument/2006/relationships/hyperlink" Target="http://www.westsussexsendias.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1186</Words>
  <Characters>6765</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WSCC</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Holland</dc:creator>
  <cp:keywords/>
  <cp:lastModifiedBy>Heather Mcintosh</cp:lastModifiedBy>
  <cp:revision>3</cp:revision>
  <cp:lastPrinted>1900-01-01T00:00:00Z</cp:lastPrinted>
  <dcterms:created xsi:type="dcterms:W3CDTF">2022-07-04T12:47:00Z</dcterms:created>
  <dcterms:modified xsi:type="dcterms:W3CDTF">2022-07-04T12:48:00Z</dcterms:modified>
</cp:coreProperties>
</file>